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F" w:rsidRPr="009A6A79" w:rsidRDefault="005F0B9F" w:rsidP="005F0B9F">
      <w:pPr>
        <w:ind w:left="6379"/>
        <w:rPr>
          <w:lang w:val="uk-UA"/>
        </w:rPr>
      </w:pPr>
      <w:r w:rsidRPr="009A6A79">
        <w:rPr>
          <w:lang w:val="uk-UA"/>
        </w:rPr>
        <w:t>Додаток 1</w:t>
      </w:r>
    </w:p>
    <w:p w:rsidR="005F0B9F" w:rsidRPr="009A6A79" w:rsidRDefault="005F0B9F" w:rsidP="005F0B9F">
      <w:pPr>
        <w:ind w:left="6379"/>
        <w:rPr>
          <w:lang w:val="uk-UA"/>
        </w:rPr>
      </w:pPr>
      <w:r w:rsidRPr="009A6A79">
        <w:rPr>
          <w:lang w:val="uk-UA"/>
        </w:rPr>
        <w:t xml:space="preserve">до листа </w:t>
      </w:r>
      <w:proofErr w:type="spellStart"/>
      <w:r w:rsidRPr="009A6A79">
        <w:rPr>
          <w:lang w:val="uk-UA"/>
        </w:rPr>
        <w:t>МОН</w:t>
      </w:r>
      <w:proofErr w:type="spellEnd"/>
      <w:r w:rsidRPr="009A6A79">
        <w:rPr>
          <w:lang w:val="uk-UA"/>
        </w:rPr>
        <w:t xml:space="preserve"> України </w:t>
      </w:r>
    </w:p>
    <w:p w:rsidR="005F0B9F" w:rsidRPr="009A6A79" w:rsidRDefault="005F0B9F" w:rsidP="005F0B9F">
      <w:pPr>
        <w:ind w:left="6379"/>
        <w:rPr>
          <w:lang w:val="uk-UA"/>
        </w:rPr>
      </w:pPr>
      <w:r w:rsidRPr="009A6A79">
        <w:rPr>
          <w:lang w:val="uk-UA"/>
        </w:rPr>
        <w:t xml:space="preserve">від </w:t>
      </w:r>
      <w:r>
        <w:rPr>
          <w:lang w:val="uk-UA"/>
        </w:rPr>
        <w:t>22.01.2015 № 3/3-9-41-15</w:t>
      </w:r>
      <w:r w:rsidRPr="009A6A79">
        <w:rPr>
          <w:lang w:val="uk-UA"/>
        </w:rPr>
        <w:t xml:space="preserve"> </w:t>
      </w:r>
    </w:p>
    <w:p w:rsidR="005F0B9F" w:rsidRPr="00A92FA8" w:rsidRDefault="005F0B9F" w:rsidP="005F0B9F">
      <w:pPr>
        <w:jc w:val="right"/>
        <w:rPr>
          <w:sz w:val="22"/>
          <w:szCs w:val="22"/>
          <w:lang w:val="uk-UA"/>
        </w:rPr>
      </w:pPr>
    </w:p>
    <w:p w:rsidR="005F0B9F" w:rsidRDefault="005F0B9F" w:rsidP="005F0B9F">
      <w:pPr>
        <w:jc w:val="center"/>
        <w:rPr>
          <w:lang w:val="uk-UA"/>
        </w:rPr>
      </w:pPr>
      <w:r>
        <w:rPr>
          <w:lang w:val="uk-UA"/>
        </w:rPr>
        <w:t>Тематика творчих та дослідницьких робіт</w:t>
      </w:r>
    </w:p>
    <w:p w:rsidR="005F0B9F" w:rsidRPr="009A6A79" w:rsidRDefault="005F0B9F" w:rsidP="005F0B9F">
      <w:pPr>
        <w:jc w:val="center"/>
        <w:rPr>
          <w:lang w:val="uk-UA"/>
        </w:rPr>
      </w:pPr>
      <w:r>
        <w:rPr>
          <w:lang w:val="uk-UA"/>
        </w:rPr>
        <w:t>(</w:t>
      </w:r>
      <w:r w:rsidRPr="009A6A79">
        <w:rPr>
          <w:lang w:val="uk-UA"/>
        </w:rPr>
        <w:t xml:space="preserve">Всеукраїнський літературний конкурс «Розкрилля душі», </w:t>
      </w:r>
    </w:p>
    <w:p w:rsidR="005F0B9F" w:rsidRDefault="005F0B9F" w:rsidP="005F0B9F">
      <w:pPr>
        <w:jc w:val="center"/>
        <w:rPr>
          <w:lang w:val="uk-UA"/>
        </w:rPr>
      </w:pPr>
      <w:r w:rsidRPr="009A6A79">
        <w:rPr>
          <w:lang w:val="uk-UA"/>
        </w:rPr>
        <w:t>присвячений 85-річчю від дня народження Ліни Костенко</w:t>
      </w:r>
      <w:r>
        <w:rPr>
          <w:lang w:val="uk-UA"/>
        </w:rPr>
        <w:t>)</w:t>
      </w:r>
    </w:p>
    <w:p w:rsidR="005F0B9F" w:rsidRPr="009A6A79" w:rsidRDefault="005F0B9F" w:rsidP="005F0B9F">
      <w:pPr>
        <w:jc w:val="center"/>
        <w:rPr>
          <w:lang w:val="uk-UA"/>
        </w:rPr>
      </w:pPr>
    </w:p>
    <w:p w:rsidR="005F0B9F" w:rsidRPr="009A6A79" w:rsidRDefault="005F0B9F" w:rsidP="005F0B9F">
      <w:pPr>
        <w:rPr>
          <w:b/>
          <w:lang w:val="uk-UA"/>
        </w:rPr>
      </w:pPr>
      <w:r w:rsidRPr="009A6A79">
        <w:rPr>
          <w:b/>
          <w:lang w:val="uk-UA"/>
        </w:rPr>
        <w:t>Номінація «Літературна творчість»:</w:t>
      </w:r>
    </w:p>
    <w:p w:rsidR="005F0B9F" w:rsidRPr="00742062" w:rsidRDefault="005F0B9F" w:rsidP="005F0B9F">
      <w:pPr>
        <w:jc w:val="both"/>
        <w:rPr>
          <w:lang w:val="uk-UA"/>
        </w:rPr>
      </w:pPr>
      <w:r w:rsidRPr="009A6A79">
        <w:rPr>
          <w:lang w:val="uk-UA"/>
        </w:rPr>
        <w:t>1.</w:t>
      </w:r>
      <w:r>
        <w:rPr>
          <w:lang w:val="uk-UA"/>
        </w:rPr>
        <w:t xml:space="preserve"> </w:t>
      </w:r>
      <w:r w:rsidRPr="00742062">
        <w:rPr>
          <w:lang w:val="uk-UA"/>
        </w:rPr>
        <w:t>“Осанна осені, о сум! Осанна”. Магічна пора року в осягненні Ліни Костенко.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2. Дерева-символи в поезії Ліни Костенко: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а) “Ходила яблуня і стукала у вікна…”.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б) “Старенька груша дихає на пальці…”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в) “Дубів золоті герби…”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г)  “Калина міряє коралі…”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д) “Стоїть берізонька – як в іскрах золотих”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е) “Сумна арфістко – рученьки вербові!”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є) “Як холодно! Акація цвіте…”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3. “Жив-був народ над Прип’яттю – і зник”. Чорнобильська біда у житті і творчості Ліни Костенко.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>4. “Моя бабусю, старша моя мамо!” Ліна Костенко: гімн роду і родоводу.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 xml:space="preserve">5. Микола Гоголь і Ліна Костенко: світ маленької людини. “Записки божевільного” і “Записки українського </w:t>
      </w:r>
      <w:proofErr w:type="spellStart"/>
      <w:r w:rsidRPr="00742062">
        <w:rPr>
          <w:lang w:val="uk-UA"/>
        </w:rPr>
        <w:t>самашедшого</w:t>
      </w:r>
      <w:proofErr w:type="spellEnd"/>
      <w:r w:rsidRPr="00742062">
        <w:rPr>
          <w:lang w:val="uk-UA"/>
        </w:rPr>
        <w:t xml:space="preserve">”. 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lang w:val="uk-UA"/>
        </w:rPr>
        <w:t xml:space="preserve">6. Класифікація афоризмів у романі Ліни Костенко “Записки українського </w:t>
      </w:r>
      <w:proofErr w:type="spellStart"/>
      <w:r w:rsidRPr="00742062">
        <w:rPr>
          <w:lang w:val="uk-UA"/>
        </w:rPr>
        <w:t>самашедшого</w:t>
      </w:r>
      <w:proofErr w:type="spellEnd"/>
      <w:r w:rsidRPr="00742062">
        <w:rPr>
          <w:lang w:val="uk-UA"/>
        </w:rPr>
        <w:t>”.</w:t>
      </w:r>
    </w:p>
    <w:p w:rsidR="005F0B9F" w:rsidRPr="00742062" w:rsidRDefault="005F0B9F" w:rsidP="005F0B9F">
      <w:pPr>
        <w:jc w:val="both"/>
        <w:rPr>
          <w:lang w:val="uk-UA"/>
        </w:rPr>
      </w:pPr>
      <w:r w:rsidRPr="00742062">
        <w:rPr>
          <w:b/>
          <w:lang w:val="uk-UA"/>
        </w:rPr>
        <w:t>Номінація «Дослідницькі роботи»: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Антимілітарна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 тема у поезії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2. Жанр вірша-портрета у творчості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3. Образ митця у творчості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Кольористика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 пейзажної лірики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5. Поетична Шевченкіана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6. Музичні терміни у поезії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7. Образ ліричної героїні інтимної лірики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Астрофічний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 вірш у поетичному доробку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9. Особливості авторської інтерпретації античного міфу (образу) у творчості Л.Костенко («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Климена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», «Вітри гули 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віолончельно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>…», «Будь щедрою…» )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10. Особливості опрацювання історичного першоджерела у «Древлянському триптиху»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11. Київська Русь у творчості Л.Костенко («Древлянський триптих», «Лютіж», «Князь Василько», «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Горислава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 - Рогніда»).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 xml:space="preserve">12. 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Топос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 дороги у поезії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742062">
        <w:rPr>
          <w:rFonts w:ascii="Times New Roman" w:hAnsi="Times New Roman"/>
          <w:sz w:val="24"/>
          <w:szCs w:val="24"/>
          <w:lang w:val="uk-UA"/>
        </w:rPr>
        <w:t>Топос</w:t>
      </w:r>
      <w:proofErr w:type="spellEnd"/>
      <w:r w:rsidRPr="00742062">
        <w:rPr>
          <w:rFonts w:ascii="Times New Roman" w:hAnsi="Times New Roman"/>
          <w:sz w:val="24"/>
          <w:szCs w:val="24"/>
          <w:lang w:val="uk-UA"/>
        </w:rPr>
        <w:t xml:space="preserve"> річки (озера) у поезії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14. Особливості строфічної організації поетичних текстів Л.Костенко (на прикладі збірки «Над берегами вічної ріки»).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15. Особливості фонічної організації поетичних текстів Л.Костенко (на прикладі пейзажної лірики).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16. Сюжетний вірш у творчості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17. Проблема збереження історичної пам’яті у ліричному доробку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18. Фольклорне начало поезії Л.Костенко «Чоловіче мій, запрягай коня!».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19. Осмислення трагедійної самотності митця у творчості Л.Костенко.</w:t>
      </w:r>
    </w:p>
    <w:p w:rsidR="005F0B9F" w:rsidRPr="00742062" w:rsidRDefault="005F0B9F" w:rsidP="005F0B9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42062">
        <w:rPr>
          <w:rFonts w:ascii="Times New Roman" w:hAnsi="Times New Roman"/>
          <w:sz w:val="24"/>
          <w:szCs w:val="24"/>
          <w:lang w:val="uk-UA"/>
        </w:rPr>
        <w:t>20. Біблійні сюжети та образи у творчості Л.Костенко.</w:t>
      </w:r>
    </w:p>
    <w:p w:rsidR="006A7BCF" w:rsidRPr="005F0B9F" w:rsidRDefault="006A7BCF">
      <w:pPr>
        <w:rPr>
          <w:lang w:val="uk-UA"/>
        </w:rPr>
      </w:pPr>
      <w:bookmarkStart w:id="0" w:name="_GoBack"/>
      <w:bookmarkEnd w:id="0"/>
    </w:p>
    <w:sectPr w:rsidR="006A7BCF" w:rsidRPr="005F0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1"/>
    <w:rsid w:val="00000DAC"/>
    <w:rsid w:val="000060C5"/>
    <w:rsid w:val="0000615D"/>
    <w:rsid w:val="000074E2"/>
    <w:rsid w:val="00010557"/>
    <w:rsid w:val="000118F2"/>
    <w:rsid w:val="00015714"/>
    <w:rsid w:val="00015FAE"/>
    <w:rsid w:val="00020344"/>
    <w:rsid w:val="00020738"/>
    <w:rsid w:val="00024F30"/>
    <w:rsid w:val="000329F6"/>
    <w:rsid w:val="000345AE"/>
    <w:rsid w:val="00035E04"/>
    <w:rsid w:val="000365BD"/>
    <w:rsid w:val="00040A25"/>
    <w:rsid w:val="00042C86"/>
    <w:rsid w:val="00044F26"/>
    <w:rsid w:val="0004547F"/>
    <w:rsid w:val="00045772"/>
    <w:rsid w:val="0005095F"/>
    <w:rsid w:val="00052A6B"/>
    <w:rsid w:val="00054308"/>
    <w:rsid w:val="0006024A"/>
    <w:rsid w:val="00062C1B"/>
    <w:rsid w:val="0007018D"/>
    <w:rsid w:val="00075BC1"/>
    <w:rsid w:val="00076716"/>
    <w:rsid w:val="00082D01"/>
    <w:rsid w:val="00085952"/>
    <w:rsid w:val="00090E5B"/>
    <w:rsid w:val="00090E9A"/>
    <w:rsid w:val="000A3361"/>
    <w:rsid w:val="000B0397"/>
    <w:rsid w:val="000C12E7"/>
    <w:rsid w:val="000C4262"/>
    <w:rsid w:val="000C45F2"/>
    <w:rsid w:val="000C4757"/>
    <w:rsid w:val="000C5D76"/>
    <w:rsid w:val="000D2B4B"/>
    <w:rsid w:val="000E0403"/>
    <w:rsid w:val="000E19DA"/>
    <w:rsid w:val="000E1ED5"/>
    <w:rsid w:val="000E1F29"/>
    <w:rsid w:val="000E1F80"/>
    <w:rsid w:val="000E5BBB"/>
    <w:rsid w:val="000F0B82"/>
    <w:rsid w:val="00104BDF"/>
    <w:rsid w:val="00105209"/>
    <w:rsid w:val="00110AFD"/>
    <w:rsid w:val="0011292D"/>
    <w:rsid w:val="00114754"/>
    <w:rsid w:val="00114879"/>
    <w:rsid w:val="00115BF2"/>
    <w:rsid w:val="0012038A"/>
    <w:rsid w:val="00121B37"/>
    <w:rsid w:val="00121C73"/>
    <w:rsid w:val="00127ED9"/>
    <w:rsid w:val="0013377A"/>
    <w:rsid w:val="001375EC"/>
    <w:rsid w:val="00141761"/>
    <w:rsid w:val="001420DE"/>
    <w:rsid w:val="001432DB"/>
    <w:rsid w:val="001511E1"/>
    <w:rsid w:val="00151964"/>
    <w:rsid w:val="001524C4"/>
    <w:rsid w:val="00153ED3"/>
    <w:rsid w:val="00160C86"/>
    <w:rsid w:val="00161305"/>
    <w:rsid w:val="00161E24"/>
    <w:rsid w:val="00164CB1"/>
    <w:rsid w:val="00172F92"/>
    <w:rsid w:val="00181DC3"/>
    <w:rsid w:val="00182573"/>
    <w:rsid w:val="0018502F"/>
    <w:rsid w:val="001874AB"/>
    <w:rsid w:val="00195280"/>
    <w:rsid w:val="00197143"/>
    <w:rsid w:val="00197DA0"/>
    <w:rsid w:val="001A23FD"/>
    <w:rsid w:val="001A2A2A"/>
    <w:rsid w:val="001A5114"/>
    <w:rsid w:val="001B1BC6"/>
    <w:rsid w:val="001C67FE"/>
    <w:rsid w:val="001C7168"/>
    <w:rsid w:val="001D2F53"/>
    <w:rsid w:val="001D338C"/>
    <w:rsid w:val="001D5429"/>
    <w:rsid w:val="001D570B"/>
    <w:rsid w:val="001D63E9"/>
    <w:rsid w:val="001E0E33"/>
    <w:rsid w:val="001E1123"/>
    <w:rsid w:val="001E18DC"/>
    <w:rsid w:val="001F1E72"/>
    <w:rsid w:val="001F2C4C"/>
    <w:rsid w:val="001F358A"/>
    <w:rsid w:val="0020036D"/>
    <w:rsid w:val="002050DB"/>
    <w:rsid w:val="00210435"/>
    <w:rsid w:val="00210557"/>
    <w:rsid w:val="0021275E"/>
    <w:rsid w:val="00215EDB"/>
    <w:rsid w:val="002160EF"/>
    <w:rsid w:val="0022041F"/>
    <w:rsid w:val="002246D3"/>
    <w:rsid w:val="002272BA"/>
    <w:rsid w:val="002403EC"/>
    <w:rsid w:val="002513A1"/>
    <w:rsid w:val="0025170C"/>
    <w:rsid w:val="00251B87"/>
    <w:rsid w:val="0026127D"/>
    <w:rsid w:val="00271855"/>
    <w:rsid w:val="00273626"/>
    <w:rsid w:val="0028143E"/>
    <w:rsid w:val="002822EA"/>
    <w:rsid w:val="00282A7F"/>
    <w:rsid w:val="00286470"/>
    <w:rsid w:val="00290318"/>
    <w:rsid w:val="00293018"/>
    <w:rsid w:val="00295842"/>
    <w:rsid w:val="002A307C"/>
    <w:rsid w:val="002B5FA3"/>
    <w:rsid w:val="002B67A4"/>
    <w:rsid w:val="002B727D"/>
    <w:rsid w:val="002B77C6"/>
    <w:rsid w:val="002E40B1"/>
    <w:rsid w:val="002E45E0"/>
    <w:rsid w:val="002F159E"/>
    <w:rsid w:val="00300401"/>
    <w:rsid w:val="003009D6"/>
    <w:rsid w:val="00307BF2"/>
    <w:rsid w:val="003101D3"/>
    <w:rsid w:val="00310A4E"/>
    <w:rsid w:val="00312CE6"/>
    <w:rsid w:val="00316774"/>
    <w:rsid w:val="003223DA"/>
    <w:rsid w:val="003229A5"/>
    <w:rsid w:val="003240B6"/>
    <w:rsid w:val="00325B97"/>
    <w:rsid w:val="0033010C"/>
    <w:rsid w:val="00330A3F"/>
    <w:rsid w:val="003316D8"/>
    <w:rsid w:val="00331EB7"/>
    <w:rsid w:val="0034046F"/>
    <w:rsid w:val="00347F0B"/>
    <w:rsid w:val="00351549"/>
    <w:rsid w:val="003549B0"/>
    <w:rsid w:val="00363267"/>
    <w:rsid w:val="00363FDC"/>
    <w:rsid w:val="003647D8"/>
    <w:rsid w:val="003670D3"/>
    <w:rsid w:val="00372CBB"/>
    <w:rsid w:val="00373294"/>
    <w:rsid w:val="00374054"/>
    <w:rsid w:val="00376892"/>
    <w:rsid w:val="00397DA3"/>
    <w:rsid w:val="003A1931"/>
    <w:rsid w:val="003A2A1E"/>
    <w:rsid w:val="003A653A"/>
    <w:rsid w:val="003B50D2"/>
    <w:rsid w:val="003B6616"/>
    <w:rsid w:val="003C29AF"/>
    <w:rsid w:val="003C738C"/>
    <w:rsid w:val="003D03BE"/>
    <w:rsid w:val="003D4542"/>
    <w:rsid w:val="003D46DB"/>
    <w:rsid w:val="003E2AB5"/>
    <w:rsid w:val="003E6DB9"/>
    <w:rsid w:val="003E7B5B"/>
    <w:rsid w:val="003F1EA5"/>
    <w:rsid w:val="003F26F0"/>
    <w:rsid w:val="003F51E1"/>
    <w:rsid w:val="003F58F8"/>
    <w:rsid w:val="003F5CC1"/>
    <w:rsid w:val="003F5EF6"/>
    <w:rsid w:val="004013BA"/>
    <w:rsid w:val="00406076"/>
    <w:rsid w:val="0040797C"/>
    <w:rsid w:val="00407E06"/>
    <w:rsid w:val="004141D5"/>
    <w:rsid w:val="00416DD4"/>
    <w:rsid w:val="0042483A"/>
    <w:rsid w:val="00427796"/>
    <w:rsid w:val="00430AA1"/>
    <w:rsid w:val="0043257A"/>
    <w:rsid w:val="004375AD"/>
    <w:rsid w:val="00437DEE"/>
    <w:rsid w:val="004408A0"/>
    <w:rsid w:val="00442056"/>
    <w:rsid w:val="00442905"/>
    <w:rsid w:val="00445368"/>
    <w:rsid w:val="00446F68"/>
    <w:rsid w:val="00454A6E"/>
    <w:rsid w:val="00454CFC"/>
    <w:rsid w:val="00456052"/>
    <w:rsid w:val="0046017F"/>
    <w:rsid w:val="00460B32"/>
    <w:rsid w:val="00464604"/>
    <w:rsid w:val="00466374"/>
    <w:rsid w:val="0047162A"/>
    <w:rsid w:val="00494937"/>
    <w:rsid w:val="004968E8"/>
    <w:rsid w:val="004C0E4C"/>
    <w:rsid w:val="004C6949"/>
    <w:rsid w:val="004C7305"/>
    <w:rsid w:val="004C7601"/>
    <w:rsid w:val="004C7783"/>
    <w:rsid w:val="004D20A7"/>
    <w:rsid w:val="004D3A46"/>
    <w:rsid w:val="004D4604"/>
    <w:rsid w:val="004D5995"/>
    <w:rsid w:val="004D6CDF"/>
    <w:rsid w:val="004E3679"/>
    <w:rsid w:val="004E4F32"/>
    <w:rsid w:val="004E7262"/>
    <w:rsid w:val="004F3868"/>
    <w:rsid w:val="004F52DD"/>
    <w:rsid w:val="004F654F"/>
    <w:rsid w:val="004F7F63"/>
    <w:rsid w:val="00514CD0"/>
    <w:rsid w:val="00520CA8"/>
    <w:rsid w:val="005246BE"/>
    <w:rsid w:val="0053018D"/>
    <w:rsid w:val="005337D7"/>
    <w:rsid w:val="00534967"/>
    <w:rsid w:val="005415F0"/>
    <w:rsid w:val="0054763A"/>
    <w:rsid w:val="00556C06"/>
    <w:rsid w:val="00560548"/>
    <w:rsid w:val="0056245F"/>
    <w:rsid w:val="00563168"/>
    <w:rsid w:val="0056347F"/>
    <w:rsid w:val="00566989"/>
    <w:rsid w:val="00566FBD"/>
    <w:rsid w:val="005743BA"/>
    <w:rsid w:val="00582669"/>
    <w:rsid w:val="0058438C"/>
    <w:rsid w:val="00584B7D"/>
    <w:rsid w:val="005919CD"/>
    <w:rsid w:val="005A5F52"/>
    <w:rsid w:val="005A7071"/>
    <w:rsid w:val="005B0359"/>
    <w:rsid w:val="005C434D"/>
    <w:rsid w:val="005D2D80"/>
    <w:rsid w:val="005E5931"/>
    <w:rsid w:val="005F0B9F"/>
    <w:rsid w:val="005F5024"/>
    <w:rsid w:val="005F6299"/>
    <w:rsid w:val="006001BE"/>
    <w:rsid w:val="00604415"/>
    <w:rsid w:val="00604487"/>
    <w:rsid w:val="00606184"/>
    <w:rsid w:val="00607DC0"/>
    <w:rsid w:val="0061213F"/>
    <w:rsid w:val="0061585D"/>
    <w:rsid w:val="006166FD"/>
    <w:rsid w:val="0062633E"/>
    <w:rsid w:val="00627F2B"/>
    <w:rsid w:val="00631F6E"/>
    <w:rsid w:val="0064135F"/>
    <w:rsid w:val="00642C34"/>
    <w:rsid w:val="00655ED3"/>
    <w:rsid w:val="006562A3"/>
    <w:rsid w:val="00660635"/>
    <w:rsid w:val="006653B3"/>
    <w:rsid w:val="00667C93"/>
    <w:rsid w:val="0067043F"/>
    <w:rsid w:val="00671451"/>
    <w:rsid w:val="00672183"/>
    <w:rsid w:val="00673A34"/>
    <w:rsid w:val="00681B7A"/>
    <w:rsid w:val="006827F7"/>
    <w:rsid w:val="00685B40"/>
    <w:rsid w:val="00696FD2"/>
    <w:rsid w:val="00697E18"/>
    <w:rsid w:val="006A01C8"/>
    <w:rsid w:val="006A2E34"/>
    <w:rsid w:val="006A7BCF"/>
    <w:rsid w:val="006B3083"/>
    <w:rsid w:val="006B4B9F"/>
    <w:rsid w:val="006B61F2"/>
    <w:rsid w:val="006C0332"/>
    <w:rsid w:val="006C0FC3"/>
    <w:rsid w:val="006C2A67"/>
    <w:rsid w:val="006C4929"/>
    <w:rsid w:val="006C4E03"/>
    <w:rsid w:val="006D1927"/>
    <w:rsid w:val="006D1C10"/>
    <w:rsid w:val="006E34FA"/>
    <w:rsid w:val="006E3A36"/>
    <w:rsid w:val="006F0388"/>
    <w:rsid w:val="006F077D"/>
    <w:rsid w:val="0070192B"/>
    <w:rsid w:val="00705017"/>
    <w:rsid w:val="007056D4"/>
    <w:rsid w:val="00705EAF"/>
    <w:rsid w:val="00710479"/>
    <w:rsid w:val="00714DB2"/>
    <w:rsid w:val="00715D44"/>
    <w:rsid w:val="00716B46"/>
    <w:rsid w:val="007223FD"/>
    <w:rsid w:val="00723739"/>
    <w:rsid w:val="00733929"/>
    <w:rsid w:val="007340CD"/>
    <w:rsid w:val="00747CD8"/>
    <w:rsid w:val="0075617D"/>
    <w:rsid w:val="00757F4B"/>
    <w:rsid w:val="00761FBD"/>
    <w:rsid w:val="007661B3"/>
    <w:rsid w:val="00771589"/>
    <w:rsid w:val="00776109"/>
    <w:rsid w:val="00781F06"/>
    <w:rsid w:val="00782252"/>
    <w:rsid w:val="007A570F"/>
    <w:rsid w:val="007B1253"/>
    <w:rsid w:val="007B268E"/>
    <w:rsid w:val="007B45C9"/>
    <w:rsid w:val="007B777E"/>
    <w:rsid w:val="007D5960"/>
    <w:rsid w:val="007E6652"/>
    <w:rsid w:val="007E7714"/>
    <w:rsid w:val="007F48A7"/>
    <w:rsid w:val="007F4B3F"/>
    <w:rsid w:val="00806A4C"/>
    <w:rsid w:val="008107AB"/>
    <w:rsid w:val="00813EF1"/>
    <w:rsid w:val="00814A70"/>
    <w:rsid w:val="00822255"/>
    <w:rsid w:val="00833CA5"/>
    <w:rsid w:val="00835193"/>
    <w:rsid w:val="008413DA"/>
    <w:rsid w:val="00863F1F"/>
    <w:rsid w:val="008667F0"/>
    <w:rsid w:val="00867DB0"/>
    <w:rsid w:val="00876EC5"/>
    <w:rsid w:val="00877ABC"/>
    <w:rsid w:val="00883E32"/>
    <w:rsid w:val="008923CC"/>
    <w:rsid w:val="00894B3E"/>
    <w:rsid w:val="008A464E"/>
    <w:rsid w:val="008A5B74"/>
    <w:rsid w:val="008B0B7A"/>
    <w:rsid w:val="008B1276"/>
    <w:rsid w:val="008B31B7"/>
    <w:rsid w:val="008B6E45"/>
    <w:rsid w:val="008C24C9"/>
    <w:rsid w:val="008C52EB"/>
    <w:rsid w:val="008C5346"/>
    <w:rsid w:val="008C7584"/>
    <w:rsid w:val="008D1443"/>
    <w:rsid w:val="008D287F"/>
    <w:rsid w:val="008D3941"/>
    <w:rsid w:val="008D3A57"/>
    <w:rsid w:val="008E46F9"/>
    <w:rsid w:val="008E553F"/>
    <w:rsid w:val="008F0667"/>
    <w:rsid w:val="008F6AF4"/>
    <w:rsid w:val="008F7924"/>
    <w:rsid w:val="00903F6F"/>
    <w:rsid w:val="009112B1"/>
    <w:rsid w:val="00911F43"/>
    <w:rsid w:val="00913697"/>
    <w:rsid w:val="0091654C"/>
    <w:rsid w:val="0092127B"/>
    <w:rsid w:val="00924DB3"/>
    <w:rsid w:val="00926DA0"/>
    <w:rsid w:val="00936B55"/>
    <w:rsid w:val="009405A2"/>
    <w:rsid w:val="009422EB"/>
    <w:rsid w:val="00942D0E"/>
    <w:rsid w:val="0094494B"/>
    <w:rsid w:val="00951E5E"/>
    <w:rsid w:val="00956534"/>
    <w:rsid w:val="00962B9E"/>
    <w:rsid w:val="0096682C"/>
    <w:rsid w:val="00967618"/>
    <w:rsid w:val="00971BDC"/>
    <w:rsid w:val="00971E23"/>
    <w:rsid w:val="00975EB4"/>
    <w:rsid w:val="00976595"/>
    <w:rsid w:val="00992154"/>
    <w:rsid w:val="00992C70"/>
    <w:rsid w:val="009971FA"/>
    <w:rsid w:val="0099777E"/>
    <w:rsid w:val="009A3672"/>
    <w:rsid w:val="009A48F3"/>
    <w:rsid w:val="009A7A81"/>
    <w:rsid w:val="009B2293"/>
    <w:rsid w:val="009B298F"/>
    <w:rsid w:val="009B2B82"/>
    <w:rsid w:val="009B3A26"/>
    <w:rsid w:val="009B4457"/>
    <w:rsid w:val="009B52F5"/>
    <w:rsid w:val="009B6C77"/>
    <w:rsid w:val="009C2371"/>
    <w:rsid w:val="009D07A2"/>
    <w:rsid w:val="009D10C2"/>
    <w:rsid w:val="009D30A7"/>
    <w:rsid w:val="009D3DB5"/>
    <w:rsid w:val="009E25A1"/>
    <w:rsid w:val="009F0F80"/>
    <w:rsid w:val="009F2EBB"/>
    <w:rsid w:val="009F41DE"/>
    <w:rsid w:val="009F6639"/>
    <w:rsid w:val="00A06A0B"/>
    <w:rsid w:val="00A070C2"/>
    <w:rsid w:val="00A1091A"/>
    <w:rsid w:val="00A10C5E"/>
    <w:rsid w:val="00A11DD2"/>
    <w:rsid w:val="00A15986"/>
    <w:rsid w:val="00A230CC"/>
    <w:rsid w:val="00A24980"/>
    <w:rsid w:val="00A3222B"/>
    <w:rsid w:val="00A3399B"/>
    <w:rsid w:val="00A379B3"/>
    <w:rsid w:val="00A44552"/>
    <w:rsid w:val="00A44CB5"/>
    <w:rsid w:val="00A45D22"/>
    <w:rsid w:val="00A46C27"/>
    <w:rsid w:val="00A47385"/>
    <w:rsid w:val="00A509A2"/>
    <w:rsid w:val="00A959CA"/>
    <w:rsid w:val="00A96077"/>
    <w:rsid w:val="00AA1112"/>
    <w:rsid w:val="00AA2AC0"/>
    <w:rsid w:val="00AA3A79"/>
    <w:rsid w:val="00AB3E0D"/>
    <w:rsid w:val="00AB5CB9"/>
    <w:rsid w:val="00AC09FE"/>
    <w:rsid w:val="00AC35CF"/>
    <w:rsid w:val="00AC5E5D"/>
    <w:rsid w:val="00AD6162"/>
    <w:rsid w:val="00AE04B0"/>
    <w:rsid w:val="00AE3DD0"/>
    <w:rsid w:val="00AE6CBD"/>
    <w:rsid w:val="00AE73A8"/>
    <w:rsid w:val="00AF24C8"/>
    <w:rsid w:val="00AF24CE"/>
    <w:rsid w:val="00AF66EE"/>
    <w:rsid w:val="00B04208"/>
    <w:rsid w:val="00B07629"/>
    <w:rsid w:val="00B11B96"/>
    <w:rsid w:val="00B17C07"/>
    <w:rsid w:val="00B37D3D"/>
    <w:rsid w:val="00B67F09"/>
    <w:rsid w:val="00B75FDF"/>
    <w:rsid w:val="00B8112A"/>
    <w:rsid w:val="00B852D5"/>
    <w:rsid w:val="00B85C7B"/>
    <w:rsid w:val="00B97320"/>
    <w:rsid w:val="00B9791C"/>
    <w:rsid w:val="00BA20B9"/>
    <w:rsid w:val="00BB03B7"/>
    <w:rsid w:val="00BB2579"/>
    <w:rsid w:val="00BB3F3A"/>
    <w:rsid w:val="00BC01BA"/>
    <w:rsid w:val="00BC2B1C"/>
    <w:rsid w:val="00BD3ECB"/>
    <w:rsid w:val="00BE10D7"/>
    <w:rsid w:val="00BE5A78"/>
    <w:rsid w:val="00BF3C80"/>
    <w:rsid w:val="00BF4278"/>
    <w:rsid w:val="00BF54DC"/>
    <w:rsid w:val="00BF6E4D"/>
    <w:rsid w:val="00BF7100"/>
    <w:rsid w:val="00C005DF"/>
    <w:rsid w:val="00C07698"/>
    <w:rsid w:val="00C122FC"/>
    <w:rsid w:val="00C13CD6"/>
    <w:rsid w:val="00C21586"/>
    <w:rsid w:val="00C24805"/>
    <w:rsid w:val="00C26A05"/>
    <w:rsid w:val="00C3054E"/>
    <w:rsid w:val="00C32560"/>
    <w:rsid w:val="00C33CE5"/>
    <w:rsid w:val="00C35A73"/>
    <w:rsid w:val="00C44C82"/>
    <w:rsid w:val="00C45957"/>
    <w:rsid w:val="00C47742"/>
    <w:rsid w:val="00C57D64"/>
    <w:rsid w:val="00C61BEE"/>
    <w:rsid w:val="00C66926"/>
    <w:rsid w:val="00C73E8D"/>
    <w:rsid w:val="00C770AD"/>
    <w:rsid w:val="00C94867"/>
    <w:rsid w:val="00C97470"/>
    <w:rsid w:val="00CA5A74"/>
    <w:rsid w:val="00CA69E2"/>
    <w:rsid w:val="00CA6E66"/>
    <w:rsid w:val="00CA76A9"/>
    <w:rsid w:val="00CA7896"/>
    <w:rsid w:val="00CB06C9"/>
    <w:rsid w:val="00CB2A78"/>
    <w:rsid w:val="00CB313D"/>
    <w:rsid w:val="00CB72AA"/>
    <w:rsid w:val="00CC2627"/>
    <w:rsid w:val="00CD4363"/>
    <w:rsid w:val="00CD5DAE"/>
    <w:rsid w:val="00CE1A9F"/>
    <w:rsid w:val="00CE31D6"/>
    <w:rsid w:val="00CE4122"/>
    <w:rsid w:val="00CE5DEB"/>
    <w:rsid w:val="00CE6FE7"/>
    <w:rsid w:val="00CE78D8"/>
    <w:rsid w:val="00CF030B"/>
    <w:rsid w:val="00CF035A"/>
    <w:rsid w:val="00CF1EF1"/>
    <w:rsid w:val="00CF324D"/>
    <w:rsid w:val="00D05BDA"/>
    <w:rsid w:val="00D05D22"/>
    <w:rsid w:val="00D06071"/>
    <w:rsid w:val="00D10B5C"/>
    <w:rsid w:val="00D14F19"/>
    <w:rsid w:val="00D16FB7"/>
    <w:rsid w:val="00D17650"/>
    <w:rsid w:val="00D20453"/>
    <w:rsid w:val="00D21D30"/>
    <w:rsid w:val="00D230BC"/>
    <w:rsid w:val="00D262A5"/>
    <w:rsid w:val="00D265C9"/>
    <w:rsid w:val="00D30848"/>
    <w:rsid w:val="00D343AB"/>
    <w:rsid w:val="00D378A1"/>
    <w:rsid w:val="00D42D1F"/>
    <w:rsid w:val="00D51AC3"/>
    <w:rsid w:val="00D54112"/>
    <w:rsid w:val="00D55426"/>
    <w:rsid w:val="00D55A0C"/>
    <w:rsid w:val="00D56EDF"/>
    <w:rsid w:val="00D662A6"/>
    <w:rsid w:val="00D67CAD"/>
    <w:rsid w:val="00D72C49"/>
    <w:rsid w:val="00D76806"/>
    <w:rsid w:val="00D77613"/>
    <w:rsid w:val="00D81CBC"/>
    <w:rsid w:val="00D849A2"/>
    <w:rsid w:val="00D8544B"/>
    <w:rsid w:val="00D85791"/>
    <w:rsid w:val="00D87A8C"/>
    <w:rsid w:val="00D96202"/>
    <w:rsid w:val="00DA015C"/>
    <w:rsid w:val="00DA26CE"/>
    <w:rsid w:val="00DA3FAF"/>
    <w:rsid w:val="00DA5707"/>
    <w:rsid w:val="00DA590D"/>
    <w:rsid w:val="00DA7D2C"/>
    <w:rsid w:val="00DD0DB3"/>
    <w:rsid w:val="00DD4B99"/>
    <w:rsid w:val="00DD71AB"/>
    <w:rsid w:val="00DE333A"/>
    <w:rsid w:val="00DF0006"/>
    <w:rsid w:val="00DF50BC"/>
    <w:rsid w:val="00DF730F"/>
    <w:rsid w:val="00E0758F"/>
    <w:rsid w:val="00E07C06"/>
    <w:rsid w:val="00E104E4"/>
    <w:rsid w:val="00E13A34"/>
    <w:rsid w:val="00E22CEC"/>
    <w:rsid w:val="00E27014"/>
    <w:rsid w:val="00E27E73"/>
    <w:rsid w:val="00E47B13"/>
    <w:rsid w:val="00E61A06"/>
    <w:rsid w:val="00E6371F"/>
    <w:rsid w:val="00E63791"/>
    <w:rsid w:val="00E65BB6"/>
    <w:rsid w:val="00E73E38"/>
    <w:rsid w:val="00E74F52"/>
    <w:rsid w:val="00E91A5A"/>
    <w:rsid w:val="00EA0133"/>
    <w:rsid w:val="00EA2DE2"/>
    <w:rsid w:val="00EA3C06"/>
    <w:rsid w:val="00EA489C"/>
    <w:rsid w:val="00EA4F07"/>
    <w:rsid w:val="00EA6F2B"/>
    <w:rsid w:val="00EB0C46"/>
    <w:rsid w:val="00EB4F8A"/>
    <w:rsid w:val="00EC279A"/>
    <w:rsid w:val="00EC7B3D"/>
    <w:rsid w:val="00ED3B6D"/>
    <w:rsid w:val="00ED601D"/>
    <w:rsid w:val="00ED68C1"/>
    <w:rsid w:val="00ED7434"/>
    <w:rsid w:val="00EF51DD"/>
    <w:rsid w:val="00EF72D0"/>
    <w:rsid w:val="00F002AB"/>
    <w:rsid w:val="00F04672"/>
    <w:rsid w:val="00F04CE3"/>
    <w:rsid w:val="00F11C0A"/>
    <w:rsid w:val="00F1462E"/>
    <w:rsid w:val="00F17073"/>
    <w:rsid w:val="00F240E1"/>
    <w:rsid w:val="00F26EA8"/>
    <w:rsid w:val="00F3392F"/>
    <w:rsid w:val="00F34334"/>
    <w:rsid w:val="00F3543C"/>
    <w:rsid w:val="00F42095"/>
    <w:rsid w:val="00F43179"/>
    <w:rsid w:val="00F512DD"/>
    <w:rsid w:val="00F5396C"/>
    <w:rsid w:val="00F63509"/>
    <w:rsid w:val="00F6594A"/>
    <w:rsid w:val="00F72398"/>
    <w:rsid w:val="00F75C36"/>
    <w:rsid w:val="00F7680D"/>
    <w:rsid w:val="00F81B2C"/>
    <w:rsid w:val="00F82E00"/>
    <w:rsid w:val="00F85086"/>
    <w:rsid w:val="00F87C9A"/>
    <w:rsid w:val="00F901F8"/>
    <w:rsid w:val="00F96CC9"/>
    <w:rsid w:val="00FA1F0F"/>
    <w:rsid w:val="00FA226E"/>
    <w:rsid w:val="00FB0ACD"/>
    <w:rsid w:val="00FC1CDA"/>
    <w:rsid w:val="00FC56A4"/>
    <w:rsid w:val="00FC5907"/>
    <w:rsid w:val="00FC7C6B"/>
    <w:rsid w:val="00FF2B41"/>
    <w:rsid w:val="00FF2EBB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2015-01-23T11:43:00Z</dcterms:created>
  <dcterms:modified xsi:type="dcterms:W3CDTF">2015-01-23T11:44:00Z</dcterms:modified>
</cp:coreProperties>
</file>