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6" w:rsidRDefault="00F22271" w:rsidP="00F22271">
      <w:pPr>
        <w:jc w:val="center"/>
      </w:pPr>
      <w:r>
        <w:t>Фізика і астрономія 2016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Властивості Рідин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МОДЕЛЮВАННЯ НА КОМП’ЮТЕРІ КОЛИВАНЬ МАЯТНИКА З ВЕЛИКОЮ АМПЛІТУДОЮ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 xml:space="preserve">Закони фізики та їх перспективне використання в </w:t>
      </w:r>
      <w:proofErr w:type="spellStart"/>
      <w:r>
        <w:t>енергоефективних</w:t>
      </w:r>
      <w:proofErr w:type="spellEnd"/>
      <w:r>
        <w:t xml:space="preserve"> технологіях</w:t>
      </w:r>
    </w:p>
    <w:p w:rsidR="00F22271" w:rsidRDefault="00F22271" w:rsidP="00F22271">
      <w:pPr>
        <w:pStyle w:val="a3"/>
        <w:numPr>
          <w:ilvl w:val="0"/>
          <w:numId w:val="1"/>
        </w:numPr>
      </w:pPr>
      <w:proofErr w:type="spellStart"/>
      <w:r>
        <w:t>Вимирювання</w:t>
      </w:r>
      <w:proofErr w:type="spellEnd"/>
      <w:r>
        <w:t xml:space="preserve"> характеристик сонячної батареї з фотонно-кристалічним покриттям на фронтальній поверхні для підвищення її ефективності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фізичних властивостей електрона від атома до плазми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Еволюція зірок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МОДЕЛЮВАННЯ ПРОЦЕСУ ЕВОЛЮЦІЇ ГАЛАКТИК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електропровідності графітових стрижнів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ролі дифракційних явищ при формуванні оптичних зображень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Зв'язок фізики та археології</w:t>
      </w:r>
    </w:p>
    <w:p w:rsidR="00F22271" w:rsidRDefault="00F22271" w:rsidP="00F22271">
      <w:pPr>
        <w:pStyle w:val="a3"/>
        <w:numPr>
          <w:ilvl w:val="0"/>
          <w:numId w:val="1"/>
        </w:numPr>
      </w:pPr>
      <w:proofErr w:type="spellStart"/>
      <w:r>
        <w:t>СВІТЛОДІОДИ</w:t>
      </w:r>
      <w:proofErr w:type="spellEnd"/>
      <w:r>
        <w:t xml:space="preserve"> ТА ЇХ ВИКОРИСТАННЯ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АВТОКОЛИВАЛЬНІ СИСТЕМИ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Виготовлення оптичного приладу «Дифракційний спектроскоп». Дослідження випромінювання зірок за їх спектрами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Тепловий аудит житлового будинку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Місяця, як природного супутника Землі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ВИМІРЮВАННЯ ТЕМПЕРАТУРИ ТІЛ МАЛИХ ОБ’ЄМІВ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Розробка магнітного прискорювача для досліджень та доведення законів фізики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 xml:space="preserve">Дослідження </w:t>
      </w:r>
      <w:proofErr w:type="spellStart"/>
      <w:r>
        <w:t>непружного</w:t>
      </w:r>
      <w:proofErr w:type="spellEnd"/>
      <w:r>
        <w:t xml:space="preserve"> удару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зв’язаних маятників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 xml:space="preserve">Дослідження роботи </w:t>
      </w:r>
      <w:proofErr w:type="spellStart"/>
      <w:r>
        <w:t>світлодіода</w:t>
      </w:r>
      <w:proofErr w:type="spellEnd"/>
    </w:p>
    <w:p w:rsidR="00F22271" w:rsidRDefault="00F22271" w:rsidP="00F22271">
      <w:pPr>
        <w:pStyle w:val="a3"/>
        <w:numPr>
          <w:ilvl w:val="0"/>
          <w:numId w:val="1"/>
        </w:numPr>
      </w:pPr>
      <w:r>
        <w:t>Вимірювання густини деяких тіл непрямими методами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Визначення характеристик зоряних скупчень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оптичних властивостей окремих видів лінз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Комплексне дослідження фізичної картини електростатичного поля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ВИЗНАЧЕННЯ ПРОМЕНЕВОЇ ШВИДКОСТІ РУХУ ЗОРЯНИХ СКУПЧЕНЬ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 xml:space="preserve">БЕЗКОНТАКТНЕ </w:t>
      </w:r>
      <w:proofErr w:type="spellStart"/>
      <w:r>
        <w:t>ТЕРАФОРМУВАННЯ</w:t>
      </w:r>
      <w:proofErr w:type="spellEnd"/>
      <w:r>
        <w:t xml:space="preserve"> ВЕНЕРИ З ВИКОРИСТАННЯМ </w:t>
      </w:r>
      <w:proofErr w:type="spellStart"/>
      <w:r>
        <w:t>ЛЕГКОДОСЯГНЕНИХ</w:t>
      </w:r>
      <w:proofErr w:type="spellEnd"/>
      <w:r>
        <w:t xml:space="preserve"> У КОСМОСІ МАТЕРІАЛІВ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РЕГУЛЮВАННЯ ЕНЕРГЕТИЧНОГО БАЛАНСУ АТМОСФЕРИ МАРСА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залежності вертикального відхилення лінійки від відношення мас важків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Геометрична оптика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Вирощування кристалів у домашніх умовах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МЕТОДИ ВИЗНАЧЕННЯ КОЕФІЦІЄНТА ТЕРТЯ КОВЗАННЯ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ЕКСПЕДИЦІЯ НА МАРС</w:t>
      </w:r>
    </w:p>
    <w:p w:rsidR="00F22271" w:rsidRDefault="00F22271" w:rsidP="00F22271">
      <w:pPr>
        <w:pStyle w:val="a3"/>
        <w:numPr>
          <w:ilvl w:val="0"/>
          <w:numId w:val="1"/>
        </w:numPr>
      </w:pPr>
      <w:proofErr w:type="spellStart"/>
      <w:r>
        <w:t>ФУЛЕРЕНИ</w:t>
      </w:r>
      <w:proofErr w:type="spellEnd"/>
      <w:r>
        <w:t xml:space="preserve"> - ЧЕТВЕРТА АЛОТРОПНА ФОРМА ВУГЛЕЦЮ ЯК НОВИЙ  НАПРЯМОК У НАУЦІ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ЕКСПЕРИМЕНТАЛЬНЕ ДОСЛІДЖЕННЯ ПАРАМЕТРІВ ВИСЯЧИХ КОНСТРУКЦІЙ В УМОВАХ ЗОВНІШНЬОГО ВПЛИВУ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Опір металевого порошку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МОДЕЛЬ ПЛАНЕТНОЇ СИСТЕМИ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«</w:t>
      </w:r>
      <w:proofErr w:type="spellStart"/>
      <w:r>
        <w:t>ДІМ-СОТИ</w:t>
      </w:r>
      <w:proofErr w:type="spellEnd"/>
      <w:r>
        <w:t>» НА МАРСІ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 xml:space="preserve">ПОДВІЙНІ ЗОРІ СПЕКТРАЛЬНОГО КЛАСУ </w:t>
      </w:r>
      <w:proofErr w:type="spellStart"/>
      <w:r>
        <w:t>О9-В3</w:t>
      </w:r>
      <w:proofErr w:type="spellEnd"/>
      <w:r>
        <w:t xml:space="preserve"> В МОЛОДИХ РОЗСІЯНИХ ЗОРЯНИХ СКУПЧЕННЯХ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динаміки теплового розподілу об’єкту вздовж лінії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процесу фільтрації</w:t>
      </w:r>
    </w:p>
    <w:p w:rsidR="00F22271" w:rsidRDefault="00F22271" w:rsidP="00F22271">
      <w:pPr>
        <w:pStyle w:val="a3"/>
        <w:numPr>
          <w:ilvl w:val="0"/>
          <w:numId w:val="1"/>
        </w:numPr>
      </w:pPr>
      <w:proofErr w:type="spellStart"/>
      <w:r>
        <w:t>Качор</w:t>
      </w:r>
      <w:proofErr w:type="spellEnd"/>
      <w:r>
        <w:t xml:space="preserve"> </w:t>
      </w:r>
      <w:proofErr w:type="spellStart"/>
      <w:r>
        <w:t>Бровина</w:t>
      </w:r>
      <w:proofErr w:type="spellEnd"/>
      <w:r>
        <w:t xml:space="preserve"> на основі трансформатора </w:t>
      </w:r>
      <w:proofErr w:type="spellStart"/>
      <w:r>
        <w:t>Тесли</w:t>
      </w:r>
      <w:proofErr w:type="spellEnd"/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ПОВЕРХНЕВОГО НАТЯГУ В ДОСЛІДАХ ТА ЗАДАЧАХ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ВПЛИВ МАГНІТНОГО ПОЛЯ НА ЖИВІ ОРГАНІЗМИ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lastRenderedPageBreak/>
        <w:t>ЗАЛЕЖНІСТЬ ПИТОМОГО ОПОРУ МЕТАЛІВ ВІД ТЕМПЕРАТУРИ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фотоелемента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Визначення мас деяких тіл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Дослідження деяких фізичних основ ракетної техніки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Експериментальне дослідження властивостей уніполярного двигуна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 xml:space="preserve">Віртуальне дослідження електромеханічних </w:t>
      </w:r>
      <w:proofErr w:type="spellStart"/>
      <w:r>
        <w:t>анологій</w:t>
      </w:r>
      <w:proofErr w:type="spellEnd"/>
      <w:r>
        <w:t xml:space="preserve"> і нелінійних коливань в задачах</w:t>
      </w:r>
    </w:p>
    <w:p w:rsidR="00F22271" w:rsidRDefault="00F22271" w:rsidP="00F22271">
      <w:pPr>
        <w:pStyle w:val="a3"/>
        <w:numPr>
          <w:ilvl w:val="0"/>
          <w:numId w:val="1"/>
        </w:numPr>
      </w:pPr>
      <w:r>
        <w:t>ВІРТУАЛЬНЕ ДОСЛІДЖЕННЯ КВАНТОВИХ ВЛАСТИВОСТЕЙ СВІТЛА НА ПРИКЛАДІ ЯВИЩА ФОТОЕФЕКТУ</w:t>
      </w:r>
      <w:bookmarkStart w:id="0" w:name="_GoBack"/>
      <w:bookmarkEnd w:id="0"/>
    </w:p>
    <w:sectPr w:rsidR="00F222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753B"/>
    <w:multiLevelType w:val="hybridMultilevel"/>
    <w:tmpl w:val="2F6E0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1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1F3B"/>
    <w:rsid w:val="00036666"/>
    <w:rsid w:val="0004170E"/>
    <w:rsid w:val="00042235"/>
    <w:rsid w:val="00042F7D"/>
    <w:rsid w:val="000463DF"/>
    <w:rsid w:val="0005031E"/>
    <w:rsid w:val="0005059F"/>
    <w:rsid w:val="00054F38"/>
    <w:rsid w:val="000570E3"/>
    <w:rsid w:val="00057EDB"/>
    <w:rsid w:val="0006182F"/>
    <w:rsid w:val="00061C64"/>
    <w:rsid w:val="00064974"/>
    <w:rsid w:val="00066426"/>
    <w:rsid w:val="00066D25"/>
    <w:rsid w:val="000710F2"/>
    <w:rsid w:val="00071A49"/>
    <w:rsid w:val="00071CB8"/>
    <w:rsid w:val="00072681"/>
    <w:rsid w:val="00072E58"/>
    <w:rsid w:val="000734E6"/>
    <w:rsid w:val="0007481E"/>
    <w:rsid w:val="0007708D"/>
    <w:rsid w:val="000772BC"/>
    <w:rsid w:val="0008104F"/>
    <w:rsid w:val="00081A92"/>
    <w:rsid w:val="000823DF"/>
    <w:rsid w:val="000835DD"/>
    <w:rsid w:val="0008692E"/>
    <w:rsid w:val="000901C5"/>
    <w:rsid w:val="00090758"/>
    <w:rsid w:val="00090858"/>
    <w:rsid w:val="000926D1"/>
    <w:rsid w:val="00093CB9"/>
    <w:rsid w:val="00097B36"/>
    <w:rsid w:val="000A71D1"/>
    <w:rsid w:val="000B28AE"/>
    <w:rsid w:val="000B4DCA"/>
    <w:rsid w:val="000B56BC"/>
    <w:rsid w:val="000B74AA"/>
    <w:rsid w:val="000B7C8A"/>
    <w:rsid w:val="000C1550"/>
    <w:rsid w:val="000C228B"/>
    <w:rsid w:val="000C3D48"/>
    <w:rsid w:val="000D28BE"/>
    <w:rsid w:val="000D4B23"/>
    <w:rsid w:val="000D68B8"/>
    <w:rsid w:val="000F20E4"/>
    <w:rsid w:val="000F2ED0"/>
    <w:rsid w:val="000F59A7"/>
    <w:rsid w:val="00100E69"/>
    <w:rsid w:val="00103428"/>
    <w:rsid w:val="001051B6"/>
    <w:rsid w:val="0010799C"/>
    <w:rsid w:val="00107EBD"/>
    <w:rsid w:val="00113D2F"/>
    <w:rsid w:val="00116A67"/>
    <w:rsid w:val="00117E57"/>
    <w:rsid w:val="00120715"/>
    <w:rsid w:val="00121C8F"/>
    <w:rsid w:val="00123F98"/>
    <w:rsid w:val="001240BE"/>
    <w:rsid w:val="00127C1F"/>
    <w:rsid w:val="00131399"/>
    <w:rsid w:val="0013387F"/>
    <w:rsid w:val="0014657C"/>
    <w:rsid w:val="001475F5"/>
    <w:rsid w:val="00147D9D"/>
    <w:rsid w:val="00150D8C"/>
    <w:rsid w:val="00152F22"/>
    <w:rsid w:val="00152F58"/>
    <w:rsid w:val="00154104"/>
    <w:rsid w:val="00156621"/>
    <w:rsid w:val="0016302E"/>
    <w:rsid w:val="001630BB"/>
    <w:rsid w:val="001654E7"/>
    <w:rsid w:val="00166A58"/>
    <w:rsid w:val="00170BA5"/>
    <w:rsid w:val="001713D6"/>
    <w:rsid w:val="001724DC"/>
    <w:rsid w:val="00173462"/>
    <w:rsid w:val="00181CD7"/>
    <w:rsid w:val="001830EA"/>
    <w:rsid w:val="001848B6"/>
    <w:rsid w:val="00184940"/>
    <w:rsid w:val="00185318"/>
    <w:rsid w:val="0019186A"/>
    <w:rsid w:val="001960A1"/>
    <w:rsid w:val="00196DB5"/>
    <w:rsid w:val="001A0297"/>
    <w:rsid w:val="001A23C2"/>
    <w:rsid w:val="001A3FC4"/>
    <w:rsid w:val="001A7B42"/>
    <w:rsid w:val="001A7EED"/>
    <w:rsid w:val="001B0B1F"/>
    <w:rsid w:val="001C0A6B"/>
    <w:rsid w:val="001C0B19"/>
    <w:rsid w:val="001C2AF1"/>
    <w:rsid w:val="001C6561"/>
    <w:rsid w:val="001C739C"/>
    <w:rsid w:val="001E07D2"/>
    <w:rsid w:val="001E1B65"/>
    <w:rsid w:val="001E4A91"/>
    <w:rsid w:val="001E6CB9"/>
    <w:rsid w:val="001E7500"/>
    <w:rsid w:val="001E7D46"/>
    <w:rsid w:val="001F04CA"/>
    <w:rsid w:val="001F5C09"/>
    <w:rsid w:val="001F60CE"/>
    <w:rsid w:val="001F7199"/>
    <w:rsid w:val="00200205"/>
    <w:rsid w:val="002022A7"/>
    <w:rsid w:val="002022ED"/>
    <w:rsid w:val="00205DD1"/>
    <w:rsid w:val="00206117"/>
    <w:rsid w:val="00206776"/>
    <w:rsid w:val="0021761E"/>
    <w:rsid w:val="002201DE"/>
    <w:rsid w:val="00220391"/>
    <w:rsid w:val="00220D08"/>
    <w:rsid w:val="00224388"/>
    <w:rsid w:val="00225265"/>
    <w:rsid w:val="002262B3"/>
    <w:rsid w:val="002300F1"/>
    <w:rsid w:val="0023085F"/>
    <w:rsid w:val="002318B2"/>
    <w:rsid w:val="00236C6A"/>
    <w:rsid w:val="0024498B"/>
    <w:rsid w:val="00246A52"/>
    <w:rsid w:val="00251F03"/>
    <w:rsid w:val="00263988"/>
    <w:rsid w:val="002646D7"/>
    <w:rsid w:val="00267822"/>
    <w:rsid w:val="00272372"/>
    <w:rsid w:val="002743C5"/>
    <w:rsid w:val="002744AC"/>
    <w:rsid w:val="002746A3"/>
    <w:rsid w:val="00274A9D"/>
    <w:rsid w:val="00277F44"/>
    <w:rsid w:val="0028103E"/>
    <w:rsid w:val="002823FB"/>
    <w:rsid w:val="00287934"/>
    <w:rsid w:val="0029272F"/>
    <w:rsid w:val="002A3083"/>
    <w:rsid w:val="002A3D73"/>
    <w:rsid w:val="002A4BA5"/>
    <w:rsid w:val="002A70E5"/>
    <w:rsid w:val="002B4629"/>
    <w:rsid w:val="002B7096"/>
    <w:rsid w:val="002C04A7"/>
    <w:rsid w:val="002C72EE"/>
    <w:rsid w:val="002E05A2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24989"/>
    <w:rsid w:val="00327C50"/>
    <w:rsid w:val="00341676"/>
    <w:rsid w:val="00341EAD"/>
    <w:rsid w:val="0034682B"/>
    <w:rsid w:val="00351DF2"/>
    <w:rsid w:val="003523FD"/>
    <w:rsid w:val="00363ED3"/>
    <w:rsid w:val="00364CA0"/>
    <w:rsid w:val="003651BD"/>
    <w:rsid w:val="00365350"/>
    <w:rsid w:val="00365657"/>
    <w:rsid w:val="00371444"/>
    <w:rsid w:val="00371B52"/>
    <w:rsid w:val="003723FF"/>
    <w:rsid w:val="003755C3"/>
    <w:rsid w:val="00376DBA"/>
    <w:rsid w:val="003831ED"/>
    <w:rsid w:val="00383EFE"/>
    <w:rsid w:val="00384A44"/>
    <w:rsid w:val="00387A4E"/>
    <w:rsid w:val="00387DF8"/>
    <w:rsid w:val="0039062D"/>
    <w:rsid w:val="00390AB4"/>
    <w:rsid w:val="003939D8"/>
    <w:rsid w:val="00393F26"/>
    <w:rsid w:val="00394DFB"/>
    <w:rsid w:val="00394F69"/>
    <w:rsid w:val="003956BF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3968"/>
    <w:rsid w:val="003D7098"/>
    <w:rsid w:val="003D719C"/>
    <w:rsid w:val="003E078D"/>
    <w:rsid w:val="003E1438"/>
    <w:rsid w:val="003E4AE8"/>
    <w:rsid w:val="003E65D7"/>
    <w:rsid w:val="003E68D5"/>
    <w:rsid w:val="003E6B6D"/>
    <w:rsid w:val="003F0E5F"/>
    <w:rsid w:val="003F1B07"/>
    <w:rsid w:val="0040116C"/>
    <w:rsid w:val="004027BE"/>
    <w:rsid w:val="00405952"/>
    <w:rsid w:val="00407AE8"/>
    <w:rsid w:val="00407D45"/>
    <w:rsid w:val="00411B6D"/>
    <w:rsid w:val="00412D14"/>
    <w:rsid w:val="0041786C"/>
    <w:rsid w:val="004202E0"/>
    <w:rsid w:val="00420D9E"/>
    <w:rsid w:val="00422E95"/>
    <w:rsid w:val="004241F5"/>
    <w:rsid w:val="00425145"/>
    <w:rsid w:val="00425412"/>
    <w:rsid w:val="00426882"/>
    <w:rsid w:val="0043305B"/>
    <w:rsid w:val="00437844"/>
    <w:rsid w:val="00443280"/>
    <w:rsid w:val="004433F2"/>
    <w:rsid w:val="0044416E"/>
    <w:rsid w:val="00447A68"/>
    <w:rsid w:val="00447E47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6325D"/>
    <w:rsid w:val="00465097"/>
    <w:rsid w:val="00471892"/>
    <w:rsid w:val="00473C05"/>
    <w:rsid w:val="00480427"/>
    <w:rsid w:val="00480F2F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976CB"/>
    <w:rsid w:val="004A1DBC"/>
    <w:rsid w:val="004A38BA"/>
    <w:rsid w:val="004A44EB"/>
    <w:rsid w:val="004A58C4"/>
    <w:rsid w:val="004A5AE9"/>
    <w:rsid w:val="004A6F73"/>
    <w:rsid w:val="004B48E3"/>
    <w:rsid w:val="004C33BD"/>
    <w:rsid w:val="004C5F01"/>
    <w:rsid w:val="004D08B7"/>
    <w:rsid w:val="004D5527"/>
    <w:rsid w:val="004E30C1"/>
    <w:rsid w:val="004E3471"/>
    <w:rsid w:val="004E3771"/>
    <w:rsid w:val="004E3F74"/>
    <w:rsid w:val="004E40D2"/>
    <w:rsid w:val="004E4F28"/>
    <w:rsid w:val="004E7C37"/>
    <w:rsid w:val="004F4C4A"/>
    <w:rsid w:val="004F4C78"/>
    <w:rsid w:val="004F6502"/>
    <w:rsid w:val="004F6605"/>
    <w:rsid w:val="004F6BB0"/>
    <w:rsid w:val="00501097"/>
    <w:rsid w:val="005019C1"/>
    <w:rsid w:val="00503CDA"/>
    <w:rsid w:val="0050602E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022E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C5E9B"/>
    <w:rsid w:val="005D12C7"/>
    <w:rsid w:val="005D2822"/>
    <w:rsid w:val="005D4AA9"/>
    <w:rsid w:val="005D5377"/>
    <w:rsid w:val="005D56F2"/>
    <w:rsid w:val="005D6606"/>
    <w:rsid w:val="005D68F6"/>
    <w:rsid w:val="005E086E"/>
    <w:rsid w:val="005E0EE5"/>
    <w:rsid w:val="005E24B0"/>
    <w:rsid w:val="005E3486"/>
    <w:rsid w:val="005E5F26"/>
    <w:rsid w:val="005E7403"/>
    <w:rsid w:val="005F10AB"/>
    <w:rsid w:val="005F3215"/>
    <w:rsid w:val="005F4300"/>
    <w:rsid w:val="00602050"/>
    <w:rsid w:val="006026A5"/>
    <w:rsid w:val="006039C5"/>
    <w:rsid w:val="006041A6"/>
    <w:rsid w:val="006051C5"/>
    <w:rsid w:val="006068ED"/>
    <w:rsid w:val="006070C2"/>
    <w:rsid w:val="006126F2"/>
    <w:rsid w:val="006140C9"/>
    <w:rsid w:val="00615E8B"/>
    <w:rsid w:val="006210F3"/>
    <w:rsid w:val="00623EE3"/>
    <w:rsid w:val="006244BD"/>
    <w:rsid w:val="006262C6"/>
    <w:rsid w:val="00627BEF"/>
    <w:rsid w:val="00630573"/>
    <w:rsid w:val="00630C81"/>
    <w:rsid w:val="00631A02"/>
    <w:rsid w:val="00637087"/>
    <w:rsid w:val="00641697"/>
    <w:rsid w:val="00642734"/>
    <w:rsid w:val="00643161"/>
    <w:rsid w:val="00643C7C"/>
    <w:rsid w:val="00645820"/>
    <w:rsid w:val="0065009B"/>
    <w:rsid w:val="00657B5B"/>
    <w:rsid w:val="00663200"/>
    <w:rsid w:val="00664652"/>
    <w:rsid w:val="006647C8"/>
    <w:rsid w:val="00665334"/>
    <w:rsid w:val="00665BBB"/>
    <w:rsid w:val="0066620B"/>
    <w:rsid w:val="00666B65"/>
    <w:rsid w:val="006705F7"/>
    <w:rsid w:val="00670E97"/>
    <w:rsid w:val="00672F86"/>
    <w:rsid w:val="006746E3"/>
    <w:rsid w:val="0068020F"/>
    <w:rsid w:val="00680B56"/>
    <w:rsid w:val="0068270F"/>
    <w:rsid w:val="00685748"/>
    <w:rsid w:val="00685B21"/>
    <w:rsid w:val="0069019A"/>
    <w:rsid w:val="00690230"/>
    <w:rsid w:val="0069353A"/>
    <w:rsid w:val="006969B3"/>
    <w:rsid w:val="006973F4"/>
    <w:rsid w:val="006A0E25"/>
    <w:rsid w:val="006A28E7"/>
    <w:rsid w:val="006A4016"/>
    <w:rsid w:val="006A52EE"/>
    <w:rsid w:val="006C33F1"/>
    <w:rsid w:val="006C5CA8"/>
    <w:rsid w:val="006D37C8"/>
    <w:rsid w:val="006D3C52"/>
    <w:rsid w:val="006D4AB4"/>
    <w:rsid w:val="006E07AC"/>
    <w:rsid w:val="006E1047"/>
    <w:rsid w:val="006E2295"/>
    <w:rsid w:val="006E44F6"/>
    <w:rsid w:val="006E48DB"/>
    <w:rsid w:val="006E562A"/>
    <w:rsid w:val="006F09F4"/>
    <w:rsid w:val="006F373D"/>
    <w:rsid w:val="006F3BD4"/>
    <w:rsid w:val="006F48E5"/>
    <w:rsid w:val="006F6872"/>
    <w:rsid w:val="006F7961"/>
    <w:rsid w:val="006F7CDC"/>
    <w:rsid w:val="00703CDC"/>
    <w:rsid w:val="007053AA"/>
    <w:rsid w:val="007066B2"/>
    <w:rsid w:val="00707EAD"/>
    <w:rsid w:val="00714CF0"/>
    <w:rsid w:val="00716C24"/>
    <w:rsid w:val="00724947"/>
    <w:rsid w:val="00725432"/>
    <w:rsid w:val="00725E25"/>
    <w:rsid w:val="0072622A"/>
    <w:rsid w:val="00726661"/>
    <w:rsid w:val="00731D51"/>
    <w:rsid w:val="00732022"/>
    <w:rsid w:val="00735FF8"/>
    <w:rsid w:val="00741690"/>
    <w:rsid w:val="0074316D"/>
    <w:rsid w:val="00743407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0EB4"/>
    <w:rsid w:val="007924A7"/>
    <w:rsid w:val="00793056"/>
    <w:rsid w:val="00793CA7"/>
    <w:rsid w:val="007971B0"/>
    <w:rsid w:val="007974C9"/>
    <w:rsid w:val="007A0ABD"/>
    <w:rsid w:val="007A2B73"/>
    <w:rsid w:val="007A53D7"/>
    <w:rsid w:val="007A6701"/>
    <w:rsid w:val="007A7BF0"/>
    <w:rsid w:val="007B0E53"/>
    <w:rsid w:val="007B17E7"/>
    <w:rsid w:val="007B3B3C"/>
    <w:rsid w:val="007B467A"/>
    <w:rsid w:val="007B4E8F"/>
    <w:rsid w:val="007B5042"/>
    <w:rsid w:val="007B5F8F"/>
    <w:rsid w:val="007B641D"/>
    <w:rsid w:val="007C034D"/>
    <w:rsid w:val="007C339F"/>
    <w:rsid w:val="007C7A29"/>
    <w:rsid w:val="007D1DB4"/>
    <w:rsid w:val="007D32DB"/>
    <w:rsid w:val="007E026B"/>
    <w:rsid w:val="007E598B"/>
    <w:rsid w:val="007F0368"/>
    <w:rsid w:val="007F1418"/>
    <w:rsid w:val="007F52FC"/>
    <w:rsid w:val="007F5621"/>
    <w:rsid w:val="00800F18"/>
    <w:rsid w:val="00801570"/>
    <w:rsid w:val="00812E85"/>
    <w:rsid w:val="008145C8"/>
    <w:rsid w:val="00816A30"/>
    <w:rsid w:val="008228C5"/>
    <w:rsid w:val="00822DD8"/>
    <w:rsid w:val="00823EFF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4A19"/>
    <w:rsid w:val="00895BCB"/>
    <w:rsid w:val="00896D66"/>
    <w:rsid w:val="00897DF4"/>
    <w:rsid w:val="008A018C"/>
    <w:rsid w:val="008A48DE"/>
    <w:rsid w:val="008A525C"/>
    <w:rsid w:val="008A5586"/>
    <w:rsid w:val="008A576D"/>
    <w:rsid w:val="008B1160"/>
    <w:rsid w:val="008B1954"/>
    <w:rsid w:val="008B6762"/>
    <w:rsid w:val="008B7696"/>
    <w:rsid w:val="008C05BD"/>
    <w:rsid w:val="008C08AA"/>
    <w:rsid w:val="008C1101"/>
    <w:rsid w:val="008C42BD"/>
    <w:rsid w:val="008C4589"/>
    <w:rsid w:val="008C4A15"/>
    <w:rsid w:val="008C4A1F"/>
    <w:rsid w:val="008C4D59"/>
    <w:rsid w:val="008C74AF"/>
    <w:rsid w:val="008D18EA"/>
    <w:rsid w:val="008D2A22"/>
    <w:rsid w:val="008D2BA8"/>
    <w:rsid w:val="008D490A"/>
    <w:rsid w:val="008D528F"/>
    <w:rsid w:val="008E07CF"/>
    <w:rsid w:val="008E085D"/>
    <w:rsid w:val="008E0888"/>
    <w:rsid w:val="008E3586"/>
    <w:rsid w:val="008E6D2C"/>
    <w:rsid w:val="008E6DD4"/>
    <w:rsid w:val="008E6F73"/>
    <w:rsid w:val="008E789F"/>
    <w:rsid w:val="008F04FF"/>
    <w:rsid w:val="008F16B5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047B"/>
    <w:rsid w:val="00933BDD"/>
    <w:rsid w:val="009358AB"/>
    <w:rsid w:val="0094140E"/>
    <w:rsid w:val="00941E60"/>
    <w:rsid w:val="00943F6C"/>
    <w:rsid w:val="00943FE5"/>
    <w:rsid w:val="009456FE"/>
    <w:rsid w:val="00950514"/>
    <w:rsid w:val="0095674A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A1505"/>
    <w:rsid w:val="009A50AE"/>
    <w:rsid w:val="009A518A"/>
    <w:rsid w:val="009B1A26"/>
    <w:rsid w:val="009B51EF"/>
    <w:rsid w:val="009B5D9B"/>
    <w:rsid w:val="009B7390"/>
    <w:rsid w:val="009B753B"/>
    <w:rsid w:val="009C078E"/>
    <w:rsid w:val="009C15CE"/>
    <w:rsid w:val="009C1716"/>
    <w:rsid w:val="009C48C2"/>
    <w:rsid w:val="009C48DF"/>
    <w:rsid w:val="009C7D93"/>
    <w:rsid w:val="009D07E3"/>
    <w:rsid w:val="009D2108"/>
    <w:rsid w:val="009D3811"/>
    <w:rsid w:val="009D6561"/>
    <w:rsid w:val="009E2CE1"/>
    <w:rsid w:val="009E3051"/>
    <w:rsid w:val="009E4D58"/>
    <w:rsid w:val="009E4DE0"/>
    <w:rsid w:val="009F1888"/>
    <w:rsid w:val="009F309B"/>
    <w:rsid w:val="009F373B"/>
    <w:rsid w:val="00A00DE5"/>
    <w:rsid w:val="00A0310F"/>
    <w:rsid w:val="00A04105"/>
    <w:rsid w:val="00A0443A"/>
    <w:rsid w:val="00A05D53"/>
    <w:rsid w:val="00A15BEC"/>
    <w:rsid w:val="00A167B5"/>
    <w:rsid w:val="00A22734"/>
    <w:rsid w:val="00A229C4"/>
    <w:rsid w:val="00A25AF6"/>
    <w:rsid w:val="00A270CF"/>
    <w:rsid w:val="00A27FA3"/>
    <w:rsid w:val="00A3177C"/>
    <w:rsid w:val="00A345F2"/>
    <w:rsid w:val="00A366DF"/>
    <w:rsid w:val="00A36CB2"/>
    <w:rsid w:val="00A36DA6"/>
    <w:rsid w:val="00A42705"/>
    <w:rsid w:val="00A42937"/>
    <w:rsid w:val="00A4484F"/>
    <w:rsid w:val="00A4500F"/>
    <w:rsid w:val="00A45B19"/>
    <w:rsid w:val="00A53872"/>
    <w:rsid w:val="00A538C7"/>
    <w:rsid w:val="00A566E2"/>
    <w:rsid w:val="00A6174C"/>
    <w:rsid w:val="00A63295"/>
    <w:rsid w:val="00A666A2"/>
    <w:rsid w:val="00A723C8"/>
    <w:rsid w:val="00A73152"/>
    <w:rsid w:val="00A76BEB"/>
    <w:rsid w:val="00A82118"/>
    <w:rsid w:val="00A847CD"/>
    <w:rsid w:val="00A855B5"/>
    <w:rsid w:val="00A90950"/>
    <w:rsid w:val="00A90DA9"/>
    <w:rsid w:val="00A90E6C"/>
    <w:rsid w:val="00A949A5"/>
    <w:rsid w:val="00A94A49"/>
    <w:rsid w:val="00A96C69"/>
    <w:rsid w:val="00AA1072"/>
    <w:rsid w:val="00AB59D3"/>
    <w:rsid w:val="00AB62C2"/>
    <w:rsid w:val="00AB6ACB"/>
    <w:rsid w:val="00AB7733"/>
    <w:rsid w:val="00AB7A17"/>
    <w:rsid w:val="00AB7CA0"/>
    <w:rsid w:val="00AC4168"/>
    <w:rsid w:val="00AC6319"/>
    <w:rsid w:val="00AC6810"/>
    <w:rsid w:val="00AD0889"/>
    <w:rsid w:val="00AD1846"/>
    <w:rsid w:val="00AD1973"/>
    <w:rsid w:val="00AD2240"/>
    <w:rsid w:val="00AD25AF"/>
    <w:rsid w:val="00AD2D7E"/>
    <w:rsid w:val="00AD3E4B"/>
    <w:rsid w:val="00AD4658"/>
    <w:rsid w:val="00AF39B7"/>
    <w:rsid w:val="00AF401F"/>
    <w:rsid w:val="00AF4C09"/>
    <w:rsid w:val="00B04A9B"/>
    <w:rsid w:val="00B066F8"/>
    <w:rsid w:val="00B071A4"/>
    <w:rsid w:val="00B07A32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30986"/>
    <w:rsid w:val="00B35C97"/>
    <w:rsid w:val="00B36DD7"/>
    <w:rsid w:val="00B40700"/>
    <w:rsid w:val="00B443BC"/>
    <w:rsid w:val="00B4487D"/>
    <w:rsid w:val="00B45182"/>
    <w:rsid w:val="00B4592E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A6A0E"/>
    <w:rsid w:val="00BA7547"/>
    <w:rsid w:val="00BB1A30"/>
    <w:rsid w:val="00BB22FC"/>
    <w:rsid w:val="00BB4EA3"/>
    <w:rsid w:val="00BB7B0F"/>
    <w:rsid w:val="00BC17AE"/>
    <w:rsid w:val="00BC4655"/>
    <w:rsid w:val="00BC4A8A"/>
    <w:rsid w:val="00BC5E63"/>
    <w:rsid w:val="00BC61E4"/>
    <w:rsid w:val="00BC6E16"/>
    <w:rsid w:val="00BD5B59"/>
    <w:rsid w:val="00BD63C7"/>
    <w:rsid w:val="00BD78CA"/>
    <w:rsid w:val="00BD7E6E"/>
    <w:rsid w:val="00BE5804"/>
    <w:rsid w:val="00BE6189"/>
    <w:rsid w:val="00BF0D03"/>
    <w:rsid w:val="00BF7ECC"/>
    <w:rsid w:val="00C00007"/>
    <w:rsid w:val="00C01ADC"/>
    <w:rsid w:val="00C068F9"/>
    <w:rsid w:val="00C10540"/>
    <w:rsid w:val="00C11BD7"/>
    <w:rsid w:val="00C1440D"/>
    <w:rsid w:val="00C14E21"/>
    <w:rsid w:val="00C158D7"/>
    <w:rsid w:val="00C21E37"/>
    <w:rsid w:val="00C22FD8"/>
    <w:rsid w:val="00C23400"/>
    <w:rsid w:val="00C2417F"/>
    <w:rsid w:val="00C35E27"/>
    <w:rsid w:val="00C363B9"/>
    <w:rsid w:val="00C36ED4"/>
    <w:rsid w:val="00C406A1"/>
    <w:rsid w:val="00C43867"/>
    <w:rsid w:val="00C5124A"/>
    <w:rsid w:val="00C5168F"/>
    <w:rsid w:val="00C535CC"/>
    <w:rsid w:val="00C5500A"/>
    <w:rsid w:val="00C5697C"/>
    <w:rsid w:val="00C6089C"/>
    <w:rsid w:val="00C61EFE"/>
    <w:rsid w:val="00C67573"/>
    <w:rsid w:val="00C7337F"/>
    <w:rsid w:val="00C75C62"/>
    <w:rsid w:val="00C76208"/>
    <w:rsid w:val="00C8005B"/>
    <w:rsid w:val="00C80D49"/>
    <w:rsid w:val="00C84016"/>
    <w:rsid w:val="00C847FC"/>
    <w:rsid w:val="00C85861"/>
    <w:rsid w:val="00C85982"/>
    <w:rsid w:val="00C96D6A"/>
    <w:rsid w:val="00C96ECD"/>
    <w:rsid w:val="00CA0E11"/>
    <w:rsid w:val="00CA61D2"/>
    <w:rsid w:val="00CB33EB"/>
    <w:rsid w:val="00CB618B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D00A67"/>
    <w:rsid w:val="00D02AA1"/>
    <w:rsid w:val="00D063C3"/>
    <w:rsid w:val="00D06680"/>
    <w:rsid w:val="00D06F4F"/>
    <w:rsid w:val="00D106D4"/>
    <w:rsid w:val="00D1118F"/>
    <w:rsid w:val="00D11FF1"/>
    <w:rsid w:val="00D130DE"/>
    <w:rsid w:val="00D179DB"/>
    <w:rsid w:val="00D17EA8"/>
    <w:rsid w:val="00D203B5"/>
    <w:rsid w:val="00D22272"/>
    <w:rsid w:val="00D22F57"/>
    <w:rsid w:val="00D241AB"/>
    <w:rsid w:val="00D243EC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459"/>
    <w:rsid w:val="00D5351B"/>
    <w:rsid w:val="00D571EC"/>
    <w:rsid w:val="00D6131C"/>
    <w:rsid w:val="00D62E0C"/>
    <w:rsid w:val="00D63D36"/>
    <w:rsid w:val="00D64CEC"/>
    <w:rsid w:val="00D71E9E"/>
    <w:rsid w:val="00D7388A"/>
    <w:rsid w:val="00D758D1"/>
    <w:rsid w:val="00D765E2"/>
    <w:rsid w:val="00D8201A"/>
    <w:rsid w:val="00D831FF"/>
    <w:rsid w:val="00D83775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0CB5"/>
    <w:rsid w:val="00DC2A98"/>
    <w:rsid w:val="00DC327D"/>
    <w:rsid w:val="00DC5513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67F5"/>
    <w:rsid w:val="00E0756C"/>
    <w:rsid w:val="00E124F1"/>
    <w:rsid w:val="00E12AC7"/>
    <w:rsid w:val="00E14E0A"/>
    <w:rsid w:val="00E179F4"/>
    <w:rsid w:val="00E20C24"/>
    <w:rsid w:val="00E21BF3"/>
    <w:rsid w:val="00E23B37"/>
    <w:rsid w:val="00E2625C"/>
    <w:rsid w:val="00E26C80"/>
    <w:rsid w:val="00E273BE"/>
    <w:rsid w:val="00E27838"/>
    <w:rsid w:val="00E27F44"/>
    <w:rsid w:val="00E31B6C"/>
    <w:rsid w:val="00E32F5B"/>
    <w:rsid w:val="00E34F9B"/>
    <w:rsid w:val="00E36E41"/>
    <w:rsid w:val="00E45876"/>
    <w:rsid w:val="00E52EFE"/>
    <w:rsid w:val="00E60758"/>
    <w:rsid w:val="00E63ADA"/>
    <w:rsid w:val="00E6485D"/>
    <w:rsid w:val="00E64AAB"/>
    <w:rsid w:val="00E65320"/>
    <w:rsid w:val="00E6685A"/>
    <w:rsid w:val="00E750ED"/>
    <w:rsid w:val="00E753B8"/>
    <w:rsid w:val="00E776FC"/>
    <w:rsid w:val="00E821B6"/>
    <w:rsid w:val="00E91D86"/>
    <w:rsid w:val="00E9578D"/>
    <w:rsid w:val="00E958D3"/>
    <w:rsid w:val="00E9670D"/>
    <w:rsid w:val="00E96D6A"/>
    <w:rsid w:val="00EA1FBF"/>
    <w:rsid w:val="00EA428C"/>
    <w:rsid w:val="00EA4ECF"/>
    <w:rsid w:val="00EB3211"/>
    <w:rsid w:val="00EB60EA"/>
    <w:rsid w:val="00EB77A5"/>
    <w:rsid w:val="00EB7A2B"/>
    <w:rsid w:val="00EC01CD"/>
    <w:rsid w:val="00ED0B62"/>
    <w:rsid w:val="00ED1F68"/>
    <w:rsid w:val="00ED3A02"/>
    <w:rsid w:val="00ED5A92"/>
    <w:rsid w:val="00ED7BC9"/>
    <w:rsid w:val="00EE1E53"/>
    <w:rsid w:val="00EE4610"/>
    <w:rsid w:val="00EE62CC"/>
    <w:rsid w:val="00EE7D5F"/>
    <w:rsid w:val="00EF0453"/>
    <w:rsid w:val="00EF199E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2271"/>
    <w:rsid w:val="00F247D4"/>
    <w:rsid w:val="00F2777D"/>
    <w:rsid w:val="00F3275F"/>
    <w:rsid w:val="00F41A82"/>
    <w:rsid w:val="00F43921"/>
    <w:rsid w:val="00F5288C"/>
    <w:rsid w:val="00F5425C"/>
    <w:rsid w:val="00F552D4"/>
    <w:rsid w:val="00F62791"/>
    <w:rsid w:val="00F646DD"/>
    <w:rsid w:val="00F67582"/>
    <w:rsid w:val="00F67904"/>
    <w:rsid w:val="00F7421E"/>
    <w:rsid w:val="00F77401"/>
    <w:rsid w:val="00F80982"/>
    <w:rsid w:val="00F811EF"/>
    <w:rsid w:val="00F85AC0"/>
    <w:rsid w:val="00F913F1"/>
    <w:rsid w:val="00F91E1E"/>
    <w:rsid w:val="00F96523"/>
    <w:rsid w:val="00FA22D1"/>
    <w:rsid w:val="00FA3DA9"/>
    <w:rsid w:val="00FA445E"/>
    <w:rsid w:val="00FA4580"/>
    <w:rsid w:val="00FA53BC"/>
    <w:rsid w:val="00FA7FC3"/>
    <w:rsid w:val="00FB3116"/>
    <w:rsid w:val="00FB64C2"/>
    <w:rsid w:val="00FC1468"/>
    <w:rsid w:val="00FC34A2"/>
    <w:rsid w:val="00FC5450"/>
    <w:rsid w:val="00FC5482"/>
    <w:rsid w:val="00FC634C"/>
    <w:rsid w:val="00FD1004"/>
    <w:rsid w:val="00FD10D2"/>
    <w:rsid w:val="00FD27F7"/>
    <w:rsid w:val="00FD5985"/>
    <w:rsid w:val="00FD59F1"/>
    <w:rsid w:val="00FD6081"/>
    <w:rsid w:val="00FE05BD"/>
    <w:rsid w:val="00FE32A4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1630</Words>
  <Characters>930</Characters>
  <Application>Microsoft Office Word</Application>
  <DocSecurity>0</DocSecurity>
  <Lines>7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2016-05-10T12:12:00Z</dcterms:created>
  <dcterms:modified xsi:type="dcterms:W3CDTF">2016-05-10T12:13:00Z</dcterms:modified>
</cp:coreProperties>
</file>