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C9" w:rsidRDefault="009B64C9" w:rsidP="009B64C9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520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Родний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</w:p>
    <w:p w:rsidR="009B64C9" w:rsidRDefault="009B64C9" w:rsidP="009B64C9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Pr="009B64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октор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філософських наук,</w:t>
      </w:r>
      <w:r w:rsidRPr="009B64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професор</w:t>
      </w:r>
    </w:p>
    <w:p w:rsidR="009B64C9" w:rsidRDefault="009B64C9" w:rsidP="009B64C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B64C9" w:rsidRPr="009B64C9" w:rsidRDefault="009B64C9" w:rsidP="009B64C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4C9">
        <w:rPr>
          <w:rFonts w:ascii="Times New Roman" w:hAnsi="Times New Roman" w:cs="Times New Roman"/>
          <w:b/>
          <w:sz w:val="28"/>
          <w:szCs w:val="28"/>
          <w:lang w:val="uk-UA"/>
        </w:rPr>
        <w:t>ФОРМУВАННЯ НАУКОВИХ КОМПЕТЕНЦІЙ ЩКОЛЯРІВ</w:t>
      </w:r>
    </w:p>
    <w:p w:rsidR="009B64C9" w:rsidRDefault="009B64C9" w:rsidP="009B64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4C9" w:rsidRDefault="009B64C9" w:rsidP="009B64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05203">
        <w:rPr>
          <w:rFonts w:ascii="Times New Roman" w:hAnsi="Times New Roman" w:cs="Times New Roman"/>
          <w:sz w:val="28"/>
          <w:szCs w:val="28"/>
          <w:lang w:val="uk-UA"/>
        </w:rPr>
        <w:t xml:space="preserve"> Одне з найактуальніших завдань сучасної школи – пошук шляхів зацікавлення учнів навчанням, підвищення їх розумової активності, спонукання до творчості, виховання школяра як життєвої й соц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іально-компетентної особистості. </w:t>
      </w:r>
      <w:r w:rsidRPr="00405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C2DBC">
        <w:rPr>
          <w:rFonts w:ascii="Times New Roman" w:hAnsi="Times New Roman" w:cs="Times New Roman"/>
          <w:sz w:val="28"/>
          <w:szCs w:val="28"/>
          <w:lang w:val="uk-UA"/>
        </w:rPr>
        <w:t>оловна мет</w:t>
      </w:r>
      <w:r>
        <w:rPr>
          <w:rFonts w:ascii="Times New Roman" w:hAnsi="Times New Roman" w:cs="Times New Roman"/>
          <w:sz w:val="28"/>
          <w:szCs w:val="28"/>
          <w:lang w:val="uk-UA"/>
        </w:rPr>
        <w:t>а освіти сучасного суспільства –</w:t>
      </w:r>
      <w:r w:rsidRPr="00CC2DBC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особистості учня, здатного самостійно ставити цілі, проектувати шляхи їх реалізації, контролювати і оцінювати свої можливості і досягнення, тобто «вчити вчитися».</w:t>
      </w:r>
    </w:p>
    <w:p w:rsidR="009B64C9" w:rsidRDefault="009B64C9" w:rsidP="009B64C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40520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Випускник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практико-орієнтованими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0A4A3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A4A35">
        <w:rPr>
          <w:rFonts w:ascii="Times New Roman" w:hAnsi="Times New Roman" w:cs="Times New Roman"/>
          <w:sz w:val="28"/>
          <w:szCs w:val="28"/>
        </w:rPr>
        <w:t>іум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відійти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класичного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перейти до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ідеології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A4A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особистісно-орієнтованої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на перший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A35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0A4A35">
        <w:rPr>
          <w:rFonts w:ascii="Times New Roman" w:hAnsi="Times New Roman" w:cs="Times New Roman"/>
          <w:sz w:val="28"/>
          <w:szCs w:val="28"/>
        </w:rPr>
        <w:t xml:space="preserve"> школяр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0873"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Ключові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компетентності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–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ті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яких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кожен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потребує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для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особистої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реалізації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розвитку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активної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громадянської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позиції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proofErr w:type="gram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соц</w:t>
      </w:r>
      <w:proofErr w:type="gramEnd"/>
      <w:r w:rsidRPr="00870873">
        <w:rPr>
          <w:rFonts w:ascii="Times New Roman" w:hAnsi="Times New Roman" w:cs="Times New Roman"/>
          <w:color w:val="141414"/>
          <w:sz w:val="28"/>
          <w:szCs w:val="28"/>
        </w:rPr>
        <w:t>іальної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інклюзії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та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працевлаштування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і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які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здатні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забезпечити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особисту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реалізацію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та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життєвий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успіх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протягом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усього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870873">
        <w:rPr>
          <w:rFonts w:ascii="Times New Roman" w:hAnsi="Times New Roman" w:cs="Times New Roman"/>
          <w:color w:val="141414"/>
          <w:sz w:val="28"/>
          <w:szCs w:val="28"/>
        </w:rPr>
        <w:t>життя</w:t>
      </w:r>
      <w:proofErr w:type="spellEnd"/>
      <w:r w:rsidRPr="00870873">
        <w:rPr>
          <w:rFonts w:ascii="Times New Roman" w:hAnsi="Times New Roman" w:cs="Times New Roman"/>
          <w:color w:val="141414"/>
          <w:sz w:val="28"/>
          <w:szCs w:val="28"/>
        </w:rPr>
        <w:t>»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Pr="00870873">
        <w:rPr>
          <w:rFonts w:ascii="Times New Roman" w:hAnsi="Times New Roman" w:cs="Times New Roman"/>
          <w:color w:val="141414"/>
          <w:sz w:val="28"/>
          <w:szCs w:val="28"/>
        </w:rPr>
        <w:t>[</w:t>
      </w: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>2, с. 12</w:t>
      </w:r>
      <w:r w:rsidRPr="00870873">
        <w:rPr>
          <w:rFonts w:ascii="Times New Roman" w:hAnsi="Times New Roman" w:cs="Times New Roman"/>
          <w:color w:val="141414"/>
          <w:sz w:val="28"/>
          <w:szCs w:val="28"/>
        </w:rPr>
        <w:t>].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</w:p>
    <w:p w:rsidR="009B64C9" w:rsidRPr="005675B9" w:rsidRDefault="009B64C9" w:rsidP="009B64C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       В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арсеналі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інноваційних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педагогічних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засобів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і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методів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особливе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місце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займає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proofErr w:type="gram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досл</w:t>
      </w:r>
      <w:proofErr w:type="gramEnd"/>
      <w:r w:rsidRPr="005675B9">
        <w:rPr>
          <w:rFonts w:ascii="Times New Roman" w:hAnsi="Times New Roman" w:cs="Times New Roman"/>
          <w:color w:val="141414"/>
          <w:sz w:val="28"/>
          <w:szCs w:val="28"/>
        </w:rPr>
        <w:t>ідницька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творча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діяльність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>.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У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сучасній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школі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вчитель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вже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перестав бути </w:t>
      </w:r>
      <w:proofErr w:type="spellStart"/>
      <w:proofErr w:type="gram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чи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не</w:t>
      </w:r>
      <w:proofErr w:type="gram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</w:rPr>
        <w:t>єдиним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</w:rPr>
        <w:t>джерелом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</w:rPr>
        <w:t>провідником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</w:rPr>
        <w:t xml:space="preserve"> в «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</w:rPr>
        <w:t>країну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</w:rPr>
        <w:t>»</w:t>
      </w:r>
      <w:r w:rsidRPr="005675B9">
        <w:rPr>
          <w:rFonts w:ascii="Times New Roman" w:hAnsi="Times New Roman" w:cs="Times New Roman"/>
          <w:color w:val="141414"/>
          <w:sz w:val="28"/>
          <w:szCs w:val="28"/>
        </w:rPr>
        <w:t>.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Р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>озвиток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комп'ютерних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т</w:t>
      </w:r>
      <w:r>
        <w:rPr>
          <w:rFonts w:ascii="Times New Roman" w:hAnsi="Times New Roman" w:cs="Times New Roman"/>
          <w:color w:val="141414"/>
          <w:sz w:val="28"/>
          <w:szCs w:val="28"/>
        </w:rPr>
        <w:t>ехнологій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</w:rPr>
        <w:t>компетенцій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</w:rPr>
        <w:t>масове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>я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кщо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ні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тотальне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оволодіння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молоддю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електронних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гаджетів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дозволяє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учневі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самостійно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знаходити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інформацію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в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інтернеті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по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будь-якій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проблемі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. І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функція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вчителя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вже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не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тільки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і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не </w:t>
      </w:r>
      <w:proofErr w:type="spellStart"/>
      <w:proofErr w:type="gram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ст</w:t>
      </w:r>
      <w:proofErr w:type="gramEnd"/>
      <w:r w:rsidRPr="005675B9">
        <w:rPr>
          <w:rFonts w:ascii="Times New Roman" w:hAnsi="Times New Roman" w:cs="Times New Roman"/>
          <w:color w:val="141414"/>
          <w:sz w:val="28"/>
          <w:szCs w:val="28"/>
        </w:rPr>
        <w:t>ільки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</w:rPr>
        <w:t>інформаційна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>як було раніше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</w:rPr>
        <w:lastRenderedPageBreak/>
        <w:t>Першочергова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</w:rPr>
        <w:t xml:space="preserve"> задача 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</w:rPr>
        <w:t>століття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Pr="00954892">
        <w:rPr>
          <w:rFonts w:ascii="Times New Roman" w:hAnsi="Times New Roman" w:cs="Times New Roman"/>
          <w:color w:val="141414"/>
          <w:sz w:val="28"/>
          <w:szCs w:val="28"/>
        </w:rPr>
        <w:t>–</w:t>
      </w:r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навчити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школярів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знаходити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знання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застосовуючи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ї</w:t>
      </w:r>
      <w:proofErr w:type="gram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х</w:t>
      </w:r>
      <w:proofErr w:type="spellEnd"/>
      <w:proofErr w:type="gram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на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практиці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9B64C9" w:rsidRPr="000072F4" w:rsidRDefault="009B64C9" w:rsidP="009B64C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5675B9">
        <w:rPr>
          <w:rFonts w:ascii="Times New Roman" w:hAnsi="Times New Roman" w:cs="Times New Roman"/>
          <w:color w:val="141414"/>
          <w:sz w:val="28"/>
          <w:szCs w:val="28"/>
        </w:rPr>
        <w:t>  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Одним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із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шляхів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реалізації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цього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завдання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є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введення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в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ряді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шкіл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(як правило, в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гімназіях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і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ліцеях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>) факультативного курсу «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Основи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наукового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дослідження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>» (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формулювання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може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варіюватися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>)</w:t>
      </w: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>, а також наукових гуртків</w:t>
      </w:r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gram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в</w:t>
      </w:r>
      <w:proofErr w:type="gram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рамках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Малої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академії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наук, </w:t>
      </w: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які </w:t>
      </w:r>
      <w:r>
        <w:rPr>
          <w:rFonts w:ascii="Times New Roman" w:hAnsi="Times New Roman" w:cs="Times New Roman"/>
          <w:color w:val="141414"/>
          <w:sz w:val="28"/>
          <w:szCs w:val="28"/>
        </w:rPr>
        <w:t>покликан</w:t>
      </w: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>и</w:t>
      </w:r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не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тільки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долучити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старших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шк</w:t>
      </w:r>
      <w:r>
        <w:rPr>
          <w:rFonts w:ascii="Times New Roman" w:hAnsi="Times New Roman" w:cs="Times New Roman"/>
          <w:color w:val="141414"/>
          <w:sz w:val="28"/>
          <w:szCs w:val="28"/>
        </w:rPr>
        <w:t>олярів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</w:rPr>
        <w:t xml:space="preserve"> до</w:t>
      </w:r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наукової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роботи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але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і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кваліфіковано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займатися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селекцією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і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засвоєнням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141414"/>
          <w:sz w:val="28"/>
          <w:szCs w:val="28"/>
        </w:rPr>
        <w:t>знань</w:t>
      </w:r>
      <w:proofErr w:type="spellEnd"/>
      <w:r w:rsidRPr="005675B9">
        <w:rPr>
          <w:rFonts w:ascii="Times New Roman" w:hAnsi="Times New Roman" w:cs="Times New Roman"/>
          <w:color w:val="141414"/>
          <w:sz w:val="28"/>
          <w:szCs w:val="28"/>
        </w:rPr>
        <w:t>.</w:t>
      </w:r>
    </w:p>
    <w:p w:rsidR="009B64C9" w:rsidRPr="000072F4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t xml:space="preserve">     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Педагогічний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процес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у МАН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мас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свої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особливості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,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які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ві</w:t>
      </w:r>
      <w:proofErr w:type="gram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др</w:t>
      </w:r>
      <w:proofErr w:type="gramEnd"/>
      <w:r w:rsidRPr="000072F4">
        <w:rPr>
          <w:rFonts w:ascii="Times New Roman" w:hAnsi="Times New Roman" w:cs="Times New Roman"/>
          <w:color w:val="1F1F1F"/>
          <w:sz w:val="28"/>
          <w:szCs w:val="28"/>
        </w:rPr>
        <w:t>ізняють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його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від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звичайних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уроків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у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школі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. І, перш за все,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це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те,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що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плани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й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пр</w:t>
      </w:r>
      <w:r>
        <w:rPr>
          <w:rFonts w:ascii="Times New Roman" w:hAnsi="Times New Roman" w:cs="Times New Roman"/>
          <w:color w:val="1F1F1F"/>
          <w:sz w:val="28"/>
          <w:szCs w:val="28"/>
        </w:rPr>
        <w:t>ограми</w:t>
      </w:r>
      <w:proofErr w:type="spellEnd"/>
      <w:r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8"/>
          <w:szCs w:val="28"/>
        </w:rPr>
        <w:t>наукових</w:t>
      </w:r>
      <w:proofErr w:type="spellEnd"/>
      <w:r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1F1F"/>
          <w:sz w:val="28"/>
          <w:szCs w:val="28"/>
        </w:rPr>
        <w:t>гуртків</w:t>
      </w:r>
      <w:proofErr w:type="spellEnd"/>
      <w:r>
        <w:rPr>
          <w:rFonts w:ascii="Times New Roman" w:hAnsi="Times New Roman" w:cs="Times New Roman"/>
          <w:color w:val="1F1F1F"/>
          <w:sz w:val="28"/>
          <w:szCs w:val="28"/>
        </w:rPr>
        <w:t>,</w:t>
      </w:r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секцій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, на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відміну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від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стабільних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навчальних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програм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,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охоплюють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такі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галузі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знань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і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практичної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діяльності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,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які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виходять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за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межі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уроку,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враховуючи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індивідуальні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інтереси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та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творчий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потенці</w:t>
      </w:r>
      <w:proofErr w:type="gram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ал</w:t>
      </w:r>
      <w:proofErr w:type="spellEnd"/>
      <w:proofErr w:type="gram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(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можливості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)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конкретних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0072F4">
        <w:rPr>
          <w:rFonts w:ascii="Times New Roman" w:hAnsi="Times New Roman" w:cs="Times New Roman"/>
          <w:color w:val="1F1F1F"/>
          <w:sz w:val="28"/>
          <w:szCs w:val="28"/>
        </w:rPr>
        <w:t>дітей</w:t>
      </w:r>
      <w:proofErr w:type="spellEnd"/>
      <w:r w:rsidRPr="000072F4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9B64C9" w:rsidRPr="005675B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Pr="00056963">
        <w:rPr>
          <w:rFonts w:ascii="Times New Roman" w:hAnsi="Times New Roman" w:cs="Times New Roman"/>
          <w:iCs/>
          <w:sz w:val="28"/>
          <w:szCs w:val="28"/>
          <w:lang w:val="uk-UA"/>
        </w:rPr>
        <w:t>Науково-дослідницькою</w:t>
      </w:r>
      <w:r w:rsidRPr="006B474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B474B">
        <w:rPr>
          <w:rFonts w:ascii="Times New Roman" w:hAnsi="Times New Roman" w:cs="Times New Roman"/>
          <w:sz w:val="28"/>
          <w:szCs w:val="28"/>
          <w:lang w:val="uk-UA"/>
        </w:rPr>
        <w:t>вважається творча діяльність школярів, у процесі якої відбувається поглиблене самостійне засвоєння науково-світоглядного досвіду людства в певній галузі та досвіду творчої діяльності, засвоєння основ професійних знань, опанування способів і методів наукового пізнання, формування навички наукової рефлексії з певного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75B9">
        <w:rPr>
          <w:rFonts w:ascii="Times New Roman" w:hAnsi="Times New Roman" w:cs="Times New Roman"/>
          <w:sz w:val="28"/>
          <w:szCs w:val="28"/>
          <w:lang w:val="uk-UA"/>
        </w:rPr>
        <w:t>й оформлення результатів проведеного дослідження з жорстким дотриманням вимог до певного виду наукової звітності, навички оприлюднення результатів дослідження і ведення наукової дискусії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60880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1, с. 27</w:t>
      </w:r>
      <w:r w:rsidRPr="0076088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675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B64C9" w:rsidRPr="00203EBA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203EB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Заняття науково-дослідницькою роботою, крім пізнавальної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наукової</w:t>
      </w:r>
      <w:r w:rsidRPr="00203EB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переслідує такі цілі:</w:t>
      </w:r>
    </w:p>
    <w:p w:rsidR="009B64C9" w:rsidRPr="00203EBA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озвиток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самостійності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науково-дослідницької роботи</w:t>
      </w:r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закладений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пошук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здійснюваний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безпосередньо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учнем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відбувається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самостійності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необхідної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правильної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іальної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адаптації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64C9" w:rsidRPr="009B64C9" w:rsidRDefault="009B64C9" w:rsidP="009B64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203E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амореалізація особистості учня.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науково-дослідницької</w:t>
      </w:r>
    </w:p>
    <w:p w:rsidR="009B64C9" w:rsidRPr="009B64C9" w:rsidRDefault="009B64C9" w:rsidP="009B6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4C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роботи сприяє накопиченню досвіду самореалізації, в результаті якого учень зможе більш правильно і об'єктивно вибрати свій «життєвий шлях» і оцінити свої здібності;</w:t>
      </w:r>
    </w:p>
    <w:p w:rsidR="009B64C9" w:rsidRDefault="009B64C9" w:rsidP="009B64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розвиток </w:t>
      </w:r>
      <w:r w:rsidRPr="00203E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творчих здібностей учня.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Науково-дослідницька робота</w:t>
      </w:r>
    </w:p>
    <w:p w:rsidR="009B64C9" w:rsidRPr="009B64C9" w:rsidRDefault="009B64C9" w:rsidP="009B64C9">
      <w:pPr>
        <w:autoSpaceDE w:val="0"/>
        <w:autoSpaceDN w:val="0"/>
        <w:adjustRightInd w:val="0"/>
        <w:spacing w:after="0" w:line="360" w:lineRule="auto"/>
        <w:ind w:left="33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64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безпосередньо зачіпає творчі здібності людини. Вона розвиває образне мислення, пам'ять, логіку, вміння чітко висловлювати свої думки; </w:t>
      </w:r>
    </w:p>
    <w:p w:rsidR="009B64C9" w:rsidRPr="009B64C9" w:rsidRDefault="009B64C9" w:rsidP="009B64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proofErr w:type="spellStart"/>
      <w:r w:rsidRPr="00203EBA">
        <w:rPr>
          <w:rFonts w:ascii="Times New Roman" w:hAnsi="Times New Roman" w:cs="Times New Roman"/>
          <w:color w:val="000000"/>
          <w:sz w:val="28"/>
          <w:szCs w:val="28"/>
        </w:rPr>
        <w:t>оммунікабельность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Людина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займається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науковою роботою</w:t>
      </w:r>
      <w:r w:rsidRPr="00203E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B64C9" w:rsidRPr="009B64C9" w:rsidRDefault="009B64C9" w:rsidP="009B64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4C9">
        <w:rPr>
          <w:rFonts w:ascii="Times New Roman" w:hAnsi="Times New Roman" w:cs="Times New Roman"/>
          <w:color w:val="000000"/>
          <w:sz w:val="28"/>
          <w:szCs w:val="28"/>
        </w:rPr>
        <w:t xml:space="preserve">особливо </w:t>
      </w:r>
      <w:proofErr w:type="spellStart"/>
      <w:r w:rsidRPr="009B64C9">
        <w:rPr>
          <w:rFonts w:ascii="Times New Roman" w:hAnsi="Times New Roman" w:cs="Times New Roman"/>
          <w:color w:val="000000"/>
          <w:sz w:val="28"/>
          <w:szCs w:val="28"/>
        </w:rPr>
        <w:t>пов'язаної</w:t>
      </w:r>
      <w:proofErr w:type="spellEnd"/>
      <w:r w:rsidRPr="009B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4C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B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4C9">
        <w:rPr>
          <w:rFonts w:ascii="Times New Roman" w:hAnsi="Times New Roman" w:cs="Times New Roman"/>
          <w:color w:val="000000"/>
          <w:sz w:val="28"/>
          <w:szCs w:val="28"/>
        </w:rPr>
        <w:t>гуманітарними</w:t>
      </w:r>
      <w:proofErr w:type="spellEnd"/>
      <w:r w:rsidRPr="009B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4C9">
        <w:rPr>
          <w:rFonts w:ascii="Times New Roman" w:hAnsi="Times New Roman" w:cs="Times New Roman"/>
          <w:color w:val="000000"/>
          <w:sz w:val="28"/>
          <w:szCs w:val="28"/>
        </w:rPr>
        <w:t>дисциплінами</w:t>
      </w:r>
      <w:proofErr w:type="spellEnd"/>
      <w:r w:rsidRPr="009B64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64C9">
        <w:rPr>
          <w:rFonts w:ascii="Times New Roman" w:hAnsi="Times New Roman" w:cs="Times New Roman"/>
          <w:color w:val="000000"/>
          <w:sz w:val="28"/>
          <w:szCs w:val="28"/>
        </w:rPr>
        <w:t>стає</w:t>
      </w:r>
      <w:proofErr w:type="spellEnd"/>
      <w:r w:rsidRPr="009B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4C9">
        <w:rPr>
          <w:rFonts w:ascii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Pr="009B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4C9">
        <w:rPr>
          <w:rFonts w:ascii="Times New Roman" w:hAnsi="Times New Roman" w:cs="Times New Roman"/>
          <w:color w:val="000000"/>
          <w:sz w:val="28"/>
          <w:szCs w:val="28"/>
        </w:rPr>
        <w:t>товариським</w:t>
      </w:r>
      <w:proofErr w:type="spellEnd"/>
      <w:r w:rsidRPr="009B64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9B64C9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9B64C9">
        <w:rPr>
          <w:rFonts w:ascii="Times New Roman" w:hAnsi="Times New Roman" w:cs="Times New Roman"/>
          <w:color w:val="000000"/>
          <w:sz w:val="28"/>
          <w:szCs w:val="28"/>
        </w:rPr>
        <w:t>іально</w:t>
      </w:r>
      <w:proofErr w:type="spellEnd"/>
      <w:r w:rsidRPr="009B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4C9">
        <w:rPr>
          <w:rFonts w:ascii="Times New Roman" w:hAnsi="Times New Roman" w:cs="Times New Roman"/>
          <w:color w:val="000000"/>
          <w:sz w:val="28"/>
          <w:szCs w:val="28"/>
        </w:rPr>
        <w:t>активним</w:t>
      </w:r>
      <w:proofErr w:type="spellEnd"/>
      <w:r w:rsidRPr="009B64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64C9">
        <w:rPr>
          <w:rFonts w:ascii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9B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4C9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9B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4C9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9B64C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B64C9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9B64C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B64C9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9B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4C9">
        <w:rPr>
          <w:rFonts w:ascii="Times New Roman" w:hAnsi="Times New Roman" w:cs="Times New Roman"/>
          <w:color w:val="000000"/>
          <w:sz w:val="28"/>
          <w:szCs w:val="28"/>
        </w:rPr>
        <w:t>природних</w:t>
      </w:r>
      <w:proofErr w:type="spellEnd"/>
      <w:r w:rsidRPr="009B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4C9">
        <w:rPr>
          <w:rFonts w:ascii="Times New Roman" w:hAnsi="Times New Roman" w:cs="Times New Roman"/>
          <w:color w:val="000000"/>
          <w:sz w:val="28"/>
          <w:szCs w:val="28"/>
        </w:rPr>
        <w:t>схильностей</w:t>
      </w:r>
      <w:proofErr w:type="spellEnd"/>
      <w:r w:rsidRPr="009B64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64C9" w:rsidRPr="00D2137C" w:rsidRDefault="009B64C9" w:rsidP="009B64C9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725E38">
        <w:rPr>
          <w:rFonts w:ascii="Times New Roman" w:hAnsi="Times New Roman" w:cs="Times New Roman"/>
          <w:bCs/>
          <w:sz w:val="28"/>
          <w:szCs w:val="28"/>
          <w:lang w:val="uk-UA"/>
        </w:rPr>
        <w:t>Дослідницька діяльність</w:t>
      </w:r>
      <w:r w:rsidRPr="00D213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2137C">
        <w:rPr>
          <w:rFonts w:ascii="Times New Roman" w:hAnsi="Times New Roman" w:cs="Times New Roman"/>
          <w:sz w:val="28"/>
          <w:szCs w:val="28"/>
          <w:lang w:val="uk-UA"/>
        </w:rPr>
        <w:t xml:space="preserve">– вища форма самоосвітньої діяльності учня.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науков</w:t>
      </w:r>
      <w:proofErr w:type="gramStart"/>
      <w:r w:rsidRPr="00D2137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21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дослідницьких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довготривалий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на</w:t>
      </w:r>
      <w:r w:rsidRPr="00D21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порожньому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сам по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. А тому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вчителя-керівника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D21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методично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37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2137C">
        <w:rPr>
          <w:rFonts w:ascii="Times New Roman" w:hAnsi="Times New Roman" w:cs="Times New Roman"/>
          <w:sz w:val="28"/>
          <w:szCs w:val="28"/>
        </w:rPr>
        <w:t>ідницькі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компетенції</w:t>
      </w:r>
      <w:r w:rsidRPr="00D21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здійснюючи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21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найефективніші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розчленувати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>,</w:t>
      </w:r>
      <w:r w:rsidRPr="00D21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навчаючи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поєднувати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37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2137C">
        <w:rPr>
          <w:rFonts w:ascii="Times New Roman" w:hAnsi="Times New Roman" w:cs="Times New Roman"/>
          <w:sz w:val="28"/>
          <w:szCs w:val="28"/>
        </w:rPr>
        <w:t>ідницьку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науковою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з'ясовувати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7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2137C">
        <w:rPr>
          <w:rFonts w:ascii="Times New Roman" w:hAnsi="Times New Roman" w:cs="Times New Roman"/>
          <w:sz w:val="28"/>
          <w:szCs w:val="28"/>
        </w:rPr>
        <w:t>.</w:t>
      </w:r>
    </w:p>
    <w:p w:rsidR="009B64C9" w:rsidRPr="005675B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показу</w:t>
      </w:r>
      <w:proofErr w:type="gram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завж</w:t>
      </w:r>
      <w:r>
        <w:rPr>
          <w:rFonts w:ascii="Times New Roman" w:hAnsi="Times New Roman" w:cs="Times New Roman"/>
          <w:color w:val="000000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проявляє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інтерес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наукової роботи</w:t>
      </w:r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, особливо на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першому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етапі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спочатку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вчитель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робити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упор на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старанність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школяра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Однак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науково-дослідн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ицької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все одно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зацікавити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учня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іншому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будуть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високі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очікувати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64C9" w:rsidRPr="005675B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     Учитель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кілька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прийомів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пробудження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інтересу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наукової роботи</w:t>
      </w:r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активізації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творчої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школяра.</w:t>
      </w:r>
    </w:p>
    <w:p w:rsidR="009B64C9" w:rsidRPr="005675B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По-перше,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акцент на тому,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активна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роботі МАН</w:t>
      </w:r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знадобиться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подальшому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житті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учня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за межами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64C9" w:rsidRPr="005675B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5B9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675B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По-друге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відомо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людям, особливо </w:t>
      </w:r>
      <w:proofErr w:type="spellStart"/>
      <w:proofErr w:type="gram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675B9">
        <w:rPr>
          <w:rFonts w:ascii="Times New Roman" w:hAnsi="Times New Roman" w:cs="Times New Roman"/>
          <w:color w:val="000000"/>
          <w:sz w:val="28"/>
          <w:szCs w:val="28"/>
        </w:rPr>
        <w:t>ідліткам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властиве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прагнення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виділятися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>, бути не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хожим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більшість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Участь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науково-дослідницької роботі</w:t>
      </w:r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дозволить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учневі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відчути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особливе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становище.</w:t>
      </w:r>
    </w:p>
    <w:p w:rsidR="009B64C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5B9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675B9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По-трет</w:t>
      </w:r>
      <w:proofErr w:type="gram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перш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дати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учневі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з'ясувати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інтереси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нахили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здібності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інтереси</w:t>
      </w:r>
      <w:proofErr w:type="spellEnd"/>
      <w:r w:rsidRPr="00567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000000"/>
          <w:sz w:val="28"/>
          <w:szCs w:val="28"/>
        </w:rPr>
        <w:t>слід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враховувати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виборі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науково-дослідницької роботи</w:t>
      </w:r>
      <w:r w:rsidRPr="005675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64C9" w:rsidRPr="006B474B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74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B474B">
        <w:rPr>
          <w:rFonts w:ascii="Times New Roman" w:hAnsi="Times New Roman" w:cs="Times New Roman"/>
          <w:sz w:val="28"/>
          <w:szCs w:val="28"/>
          <w:lang w:val="uk-UA"/>
        </w:rPr>
        <w:t xml:space="preserve">Одним із перших кроків вчителя-керівника наукової роботи є вивчення науково-пізнавальних інтересів учнів, що впливає як на вибір теми дослідження, так і на хід роботи над нею. </w:t>
      </w:r>
      <w:r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тема,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викликана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потребами часу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нав'язана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учневі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успішному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B474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B474B">
        <w:rPr>
          <w:rFonts w:ascii="Times New Roman" w:hAnsi="Times New Roman" w:cs="Times New Roman"/>
          <w:sz w:val="28"/>
          <w:szCs w:val="28"/>
        </w:rPr>
        <w:t>іоритетним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визначальним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фактором у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стійкий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пізнавальний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дослідника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4C9" w:rsidRPr="00EF5F9E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Як правило,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старшокласники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вже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мають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чітке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уявлення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свої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навчальні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пр</w:t>
      </w:r>
      <w:proofErr w:type="gramEnd"/>
      <w:r w:rsidRPr="005675B9">
        <w:rPr>
          <w:rFonts w:ascii="Times New Roman" w:hAnsi="Times New Roman" w:cs="Times New Roman"/>
          <w:color w:val="333333"/>
          <w:sz w:val="28"/>
          <w:szCs w:val="28"/>
        </w:rPr>
        <w:t>іоритети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виборі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теми для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дослідження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гуманітарній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обл</w:t>
      </w:r>
      <w:r>
        <w:rPr>
          <w:rFonts w:ascii="Times New Roman" w:hAnsi="Times New Roman" w:cs="Times New Roman"/>
          <w:color w:val="333333"/>
          <w:sz w:val="28"/>
          <w:szCs w:val="28"/>
        </w:rPr>
        <w:t>асті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природничо-науков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ій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. І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тим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менше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нерідкі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випадки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, коли,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вибравши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одну тему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пропрацювавши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нею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певний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час,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учень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береться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за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іншу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, прямо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протилежну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. Тому </w:t>
      </w:r>
      <w:proofErr w:type="spellStart"/>
      <w:proofErr w:type="gram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доц</w:t>
      </w:r>
      <w:proofErr w:type="gramEnd"/>
      <w:r w:rsidRPr="005675B9">
        <w:rPr>
          <w:rFonts w:ascii="Times New Roman" w:hAnsi="Times New Roman" w:cs="Times New Roman"/>
          <w:color w:val="333333"/>
          <w:sz w:val="28"/>
          <w:szCs w:val="28"/>
        </w:rPr>
        <w:t>ільно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провести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анкетування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метою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визначення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наукових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пріоритетів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учня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вважа</w:t>
      </w:r>
      <w:r>
        <w:rPr>
          <w:rFonts w:ascii="Times New Roman" w:hAnsi="Times New Roman" w:cs="Times New Roman"/>
          <w:color w:val="333333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метод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проектів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–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затребувана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педагогічна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технологія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включає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в себе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сукупність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досл</w:t>
      </w:r>
      <w:proofErr w:type="gramEnd"/>
      <w:r w:rsidRPr="005675B9">
        <w:rPr>
          <w:rFonts w:ascii="Times New Roman" w:hAnsi="Times New Roman" w:cs="Times New Roman"/>
          <w:color w:val="333333"/>
          <w:sz w:val="28"/>
          <w:szCs w:val="28"/>
        </w:rPr>
        <w:t>ідницьких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пошукових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проблемних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методів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сприяють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розкриттю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творчого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потенціалу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учнів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розвитку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активної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життєвої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позиції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самостійності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придбанні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необхідних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знань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гнучкої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адаптації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навколишньому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світі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»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[3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, с. 1764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>]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. Як приклад, можна провести таке опитування:</w:t>
      </w:r>
    </w:p>
    <w:p w:rsidR="009B64C9" w:rsidRPr="00EF5F9E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Улюблені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заняття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: а)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робити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б)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читати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в) про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розмовляти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9B64C9" w:rsidRPr="00EF5F9E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Наукові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інтереси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: а)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улюблені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навчальні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предмети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б)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цікаві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області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науки в)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галузь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науки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техніки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якої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хочеться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займатися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г) 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видатні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винаходи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9B64C9" w:rsidRPr="00EF5F9E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Естетичні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інтереси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: а)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улюблений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письменник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б)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улюблений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композитор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в)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улюблений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вид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мистецтва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9B64C9" w:rsidRPr="00EF5F9E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675B9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4.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Інтерес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професії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: а)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здаються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привабливими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б)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таке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професіоналізм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обран</w:t>
      </w:r>
      <w:proofErr w:type="gramEnd"/>
      <w:r w:rsidRPr="005675B9">
        <w:rPr>
          <w:rFonts w:ascii="Times New Roman" w:hAnsi="Times New Roman" w:cs="Times New Roman"/>
          <w:color w:val="333333"/>
          <w:sz w:val="28"/>
          <w:szCs w:val="28"/>
        </w:rPr>
        <w:t>ій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сфері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в)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чим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приваблює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ця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спеціальність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9B64C9" w:rsidRPr="005675B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Якою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мірою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впевнені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здійсните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свою</w:t>
      </w:r>
      <w:proofErr w:type="gram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мрію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: а) абсолютно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впевнений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б)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сподіваюся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вдасться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в) не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впевнений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вдасться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г)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впевнений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вдасться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B64C9" w:rsidRPr="005675B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675B9"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Вибі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теми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дослідження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5F9E">
        <w:rPr>
          <w:rFonts w:ascii="Times New Roman" w:hAnsi="Times New Roman" w:cs="Times New Roman"/>
          <w:color w:val="333333"/>
          <w:sz w:val="28"/>
          <w:szCs w:val="28"/>
        </w:rPr>
        <w:t>ледь</w:t>
      </w:r>
      <w:proofErr w:type="spellEnd"/>
      <w:r w:rsidRPr="00EF5F9E">
        <w:rPr>
          <w:rFonts w:ascii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EF5F9E">
        <w:rPr>
          <w:rFonts w:ascii="Times New Roman" w:hAnsi="Times New Roman" w:cs="Times New Roman"/>
          <w:color w:val="333333"/>
          <w:sz w:val="28"/>
          <w:szCs w:val="28"/>
        </w:rPr>
        <w:t>найважливіший</w:t>
      </w:r>
      <w:proofErr w:type="spellEnd"/>
      <w:r w:rsidRPr="00EF5F9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EF5F9E">
        <w:rPr>
          <w:rFonts w:ascii="Times New Roman" w:hAnsi="Times New Roman" w:cs="Times New Roman"/>
          <w:color w:val="333333"/>
          <w:sz w:val="28"/>
          <w:szCs w:val="28"/>
        </w:rPr>
        <w:t>етап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науково-дослід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ницької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роботи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. Тема </w:t>
      </w:r>
      <w:proofErr w:type="gram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повинна</w:t>
      </w:r>
      <w:proofErr w:type="gram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бути актуальною,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відповідати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вимогам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сучасної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науки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містити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собі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наукову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проблему, не бути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занадто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вузькою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широкою. Для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орієнтації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виборі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теми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порекомендувати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звернутися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сайт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МАН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України  (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man</w:t>
      </w:r>
      <w:r w:rsidRPr="00AA5793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gov</w:t>
      </w:r>
      <w:proofErr w:type="spellEnd"/>
      <w:r w:rsidRPr="00AA5793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)</w:t>
      </w:r>
      <w:r w:rsidRPr="00AA579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або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обласних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організацій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333333"/>
          <w:sz w:val="28"/>
          <w:szCs w:val="28"/>
        </w:rPr>
        <w:t>АН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Дніпропетровськ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Pr="00AA579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відділення МАН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dvman</w:t>
      </w:r>
      <w:proofErr w:type="spellEnd"/>
      <w:r w:rsidRPr="00AA5793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dnepredu</w:t>
      </w:r>
      <w:proofErr w:type="spellEnd"/>
      <w:r w:rsidRPr="00AA5793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com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), де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публікуються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арх</w:t>
      </w:r>
      <w:proofErr w:type="gramEnd"/>
      <w:r w:rsidRPr="005675B9">
        <w:rPr>
          <w:rFonts w:ascii="Times New Roman" w:hAnsi="Times New Roman" w:cs="Times New Roman"/>
          <w:color w:val="333333"/>
          <w:sz w:val="28"/>
          <w:szCs w:val="28"/>
        </w:rPr>
        <w:t>іви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результатів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конкурсу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-захисту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науково-дослідн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ицьк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>их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анотаціями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 Як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тренінг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можна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запропонувати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уч</w:t>
      </w:r>
      <w:r>
        <w:rPr>
          <w:rFonts w:ascii="Times New Roman" w:hAnsi="Times New Roman" w:cs="Times New Roman"/>
          <w:color w:val="333333"/>
          <w:sz w:val="28"/>
          <w:szCs w:val="28"/>
        </w:rPr>
        <w:t>ням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тест, 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міститься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одн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правильн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е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формулювання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теми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кількох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неправильних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наприклад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9B64C9" w:rsidRPr="00AA5793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–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Бронетанкова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техніка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Другої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світової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війни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занадто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широка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тема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9B64C9" w:rsidRPr="00AA5793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–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Образ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Жюльєна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оррел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я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романі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Стендаля «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Червоне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чор</w:t>
      </w:r>
      <w:r>
        <w:rPr>
          <w:rFonts w:ascii="Times New Roman" w:hAnsi="Times New Roman" w:cs="Times New Roman"/>
          <w:color w:val="333333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» (не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містить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наукової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новизн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и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9B64C9" w:rsidRPr="00AA5793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–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Лялька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Барбі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як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ідеал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жіночої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краси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: правда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міф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? (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т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ема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не повинна </w:t>
      </w:r>
      <w:proofErr w:type="spellStart"/>
      <w:proofErr w:type="gram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м</w:t>
      </w:r>
      <w:proofErr w:type="gramEnd"/>
      <w:r w:rsidRPr="005675B9">
        <w:rPr>
          <w:rFonts w:ascii="Times New Roman" w:hAnsi="Times New Roman" w:cs="Times New Roman"/>
          <w:color w:val="333333"/>
          <w:sz w:val="28"/>
          <w:szCs w:val="28"/>
        </w:rPr>
        <w:t>істити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знака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питання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9B64C9" w:rsidRPr="00AA5793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–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Теорія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«золотого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перетину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» (не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містить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проблеми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9B64C9" w:rsidRPr="00AA5793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–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Спілкування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он-лайн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занадто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вузька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тема)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9B64C9" w:rsidRPr="005675B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–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Сфери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функ</w:t>
      </w:r>
      <w:r>
        <w:rPr>
          <w:rFonts w:ascii="Times New Roman" w:hAnsi="Times New Roman" w:cs="Times New Roman"/>
          <w:color w:val="333333"/>
          <w:sz w:val="28"/>
          <w:szCs w:val="28"/>
        </w:rPr>
        <w:t>ціонування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англійських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позичень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українській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мові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(правильно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сформульована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тема).</w:t>
      </w:r>
    </w:p>
    <w:p w:rsidR="009B64C9" w:rsidRPr="005675B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Науково-дослідницька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робота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–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ос</w:t>
      </w:r>
      <w:r>
        <w:rPr>
          <w:rFonts w:ascii="Times New Roman" w:hAnsi="Times New Roman" w:cs="Times New Roman"/>
          <w:color w:val="333333"/>
          <w:sz w:val="28"/>
          <w:szCs w:val="28"/>
        </w:rPr>
        <w:t>обливий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жанр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наукової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творчості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, який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имагає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чіткої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композиції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равільного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форматування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матері</w:t>
      </w:r>
      <w:proofErr w:type="gram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ала</w:t>
      </w:r>
      <w:proofErr w:type="spellEnd"/>
      <w:proofErr w:type="gram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. Тому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наступний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ет</w:t>
      </w:r>
      <w:r>
        <w:rPr>
          <w:rFonts w:ascii="Times New Roman" w:hAnsi="Times New Roman" w:cs="Times New Roman"/>
          <w:color w:val="333333"/>
          <w:sz w:val="28"/>
          <w:szCs w:val="28"/>
        </w:rPr>
        <w:t>ап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–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складання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плану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наукової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роботи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Учні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повинні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знати,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традиційно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робота МАН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складається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двох-трьох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основних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розділів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</w:t>
      </w:r>
      <w:proofErr w:type="gramEnd"/>
      <w:r w:rsidRPr="005675B9">
        <w:rPr>
          <w:rFonts w:ascii="Times New Roman" w:hAnsi="Times New Roman" w:cs="Times New Roman"/>
          <w:color w:val="333333"/>
          <w:sz w:val="28"/>
          <w:szCs w:val="28"/>
        </w:rPr>
        <w:t>ідрозділами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формулювання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повинні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бути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науковими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конкретними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lastRenderedPageBreak/>
        <w:t>відповідати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стилю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наукового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викладу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. Для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закріплення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навичок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складання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плану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пропонується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текст на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виявлення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помилок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даній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частині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роботи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9B64C9" w:rsidRPr="005675B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–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Блискавки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багатозначність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визначення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відсутність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проблеми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можливий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правильний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варіант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Блискавки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як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явище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природи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історія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вивчення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9B64C9" w:rsidRPr="005675B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–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треба знати про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особисту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гігієн</w:t>
      </w:r>
      <w:r>
        <w:rPr>
          <w:rFonts w:ascii="Times New Roman" w:hAnsi="Times New Roman" w:cs="Times New Roman"/>
          <w:color w:val="333333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н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енауковий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стиль;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можливий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варіант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>:</w:t>
      </w:r>
      <w:proofErr w:type="gram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Складові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особистої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гі</w:t>
      </w:r>
      <w:proofErr w:type="gram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5675B9">
        <w:rPr>
          <w:rFonts w:ascii="Times New Roman" w:hAnsi="Times New Roman" w:cs="Times New Roman"/>
          <w:color w:val="333333"/>
          <w:sz w:val="28"/>
          <w:szCs w:val="28"/>
        </w:rPr>
        <w:t>ієни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>»).</w:t>
      </w:r>
    </w:p>
    <w:p w:rsidR="009B64C9" w:rsidRPr="005675B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–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Проблеми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макроекономіки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відсутня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конкретизація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об'єкта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вивчення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можливий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варіант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>: «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Проблеми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сучасної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української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макроекономіки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>»).</w:t>
      </w:r>
    </w:p>
    <w:p w:rsidR="009B64C9" w:rsidRPr="005675B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–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Основи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математичного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моделювання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правильне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форм</w:t>
      </w:r>
      <w:r>
        <w:rPr>
          <w:rFonts w:ascii="Times New Roman" w:hAnsi="Times New Roman" w:cs="Times New Roman"/>
          <w:color w:val="333333"/>
          <w:sz w:val="28"/>
          <w:szCs w:val="28"/>
        </w:rPr>
        <w:t>улювання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назв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и</w:t>
      </w:r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розділу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9B64C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</w:t>
      </w:r>
      <w:proofErr w:type="spellStart"/>
      <w:proofErr w:type="gram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Досл</w:t>
      </w:r>
      <w:proofErr w:type="gramEnd"/>
      <w:r w:rsidRPr="005675B9">
        <w:rPr>
          <w:rFonts w:ascii="Times New Roman" w:hAnsi="Times New Roman" w:cs="Times New Roman"/>
          <w:color w:val="333333"/>
          <w:sz w:val="28"/>
          <w:szCs w:val="28"/>
        </w:rPr>
        <w:t>ідницька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робота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тільки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тоді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стає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наукової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вона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містить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наукови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апарат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цитовані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джерела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посилання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на них, правильно оформлений список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використаних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джерел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. Школярам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пропонуються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виконані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роботи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минулих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років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метою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знайти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помилки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науковому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апараті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громіздкі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цитати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відсутність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посилань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на них,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неправильне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розташування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джерел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бібліографічному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списку,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помилки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675B9">
        <w:rPr>
          <w:rFonts w:ascii="Times New Roman" w:hAnsi="Times New Roman" w:cs="Times New Roman"/>
          <w:color w:val="333333"/>
          <w:sz w:val="28"/>
          <w:szCs w:val="28"/>
        </w:rPr>
        <w:t>оформленні</w:t>
      </w:r>
      <w:proofErr w:type="spellEnd"/>
      <w:r w:rsidRPr="005675B9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9B64C9" w:rsidRPr="001F3C16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</w:t>
      </w:r>
      <w:r w:rsidRPr="001F3C16">
        <w:rPr>
          <w:rFonts w:ascii="Times New Roman" w:hAnsi="Times New Roman" w:cs="Times New Roman"/>
          <w:color w:val="333333"/>
          <w:sz w:val="28"/>
          <w:szCs w:val="28"/>
          <w:lang w:val="uk-UA"/>
        </w:rPr>
        <w:t>На факультативних або гурткових заняттях слід звернути особливу увагу на публічне представлення своєї наукової роботи. Тут слід провести курс лекцій з риторики, майстерност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і публічного виступу. Крім того,</w:t>
      </w:r>
      <w:r w:rsidRPr="001F3C1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сам виступ на конкурсі-захисті має відповід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ати наступним правилам</w:t>
      </w:r>
      <w:r w:rsidRPr="001F3C16">
        <w:rPr>
          <w:rFonts w:ascii="Times New Roman" w:hAnsi="Times New Roman" w:cs="Times New Roman"/>
          <w:color w:val="333333"/>
          <w:sz w:val="28"/>
          <w:szCs w:val="28"/>
          <w:lang w:val="uk-UA"/>
        </w:rPr>
        <w:t>:</w:t>
      </w:r>
    </w:p>
    <w:p w:rsidR="009B64C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1.</w:t>
      </w:r>
      <w:r w:rsidRPr="006B4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474B">
        <w:rPr>
          <w:rFonts w:ascii="Times New Roman" w:hAnsi="Times New Roman" w:cs="Times New Roman"/>
          <w:sz w:val="28"/>
          <w:szCs w:val="28"/>
        </w:rPr>
        <w:t xml:space="preserve">Короткий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пунктами (новизна,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B474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B474B">
        <w:rPr>
          <w:rFonts w:ascii="Times New Roman" w:hAnsi="Times New Roman" w:cs="Times New Roman"/>
          <w:sz w:val="28"/>
          <w:szCs w:val="28"/>
        </w:rPr>
        <w:t>ідники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, предмет,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>, мета).</w:t>
      </w:r>
    </w:p>
    <w:p w:rsidR="009B64C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B474B">
        <w:rPr>
          <w:rFonts w:ascii="Times New Roman" w:hAnsi="Times New Roman" w:cs="Times New Roman"/>
          <w:sz w:val="28"/>
          <w:szCs w:val="28"/>
        </w:rPr>
        <w:t xml:space="preserve"> 2. Короткий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тезовий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виклад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474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B474B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здобутки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розкритті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теми: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proofErr w:type="gramStart"/>
      <w:r w:rsidRPr="006B47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474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відкрив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B64C9" w:rsidRPr="001F3C16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05203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40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0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40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03">
        <w:rPr>
          <w:rFonts w:ascii="Times New Roman" w:hAnsi="Times New Roman" w:cs="Times New Roman"/>
          <w:sz w:val="28"/>
          <w:szCs w:val="28"/>
        </w:rPr>
        <w:t>розкриттям</w:t>
      </w:r>
      <w:proofErr w:type="spellEnd"/>
      <w:r w:rsidRPr="0040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03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405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20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05203">
        <w:rPr>
          <w:rFonts w:ascii="Times New Roman" w:hAnsi="Times New Roman" w:cs="Times New Roman"/>
          <w:sz w:val="28"/>
          <w:szCs w:val="28"/>
        </w:rPr>
        <w:t xml:space="preserve"> теми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64C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 </w:t>
      </w:r>
      <w:r w:rsidRPr="006B474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поспішати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B474B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6B47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слухатимуть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розподіліть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9B64C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</w:t>
      </w:r>
      <w:r w:rsidRPr="006B47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6B474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B474B">
        <w:rPr>
          <w:rFonts w:ascii="Times New Roman" w:hAnsi="Times New Roman" w:cs="Times New Roman"/>
          <w:sz w:val="28"/>
          <w:szCs w:val="28"/>
        </w:rPr>
        <w:t>ійте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нерухомо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допомагайте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жестами.</w:t>
      </w:r>
    </w:p>
    <w:p w:rsidR="009B64C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</w:rPr>
        <w:t>імік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B47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заклякле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скам’яніле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>.</w:t>
      </w:r>
    </w:p>
    <w:p w:rsidR="009B64C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B4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заглянути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рукопису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опус</w:t>
      </w:r>
      <w:r>
        <w:rPr>
          <w:rFonts w:ascii="Times New Roman" w:hAnsi="Times New Roman" w:cs="Times New Roman"/>
          <w:sz w:val="28"/>
          <w:szCs w:val="28"/>
        </w:rPr>
        <w:t>тіть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нахиляючи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8</w:t>
      </w:r>
      <w:r w:rsidRPr="006B4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B47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474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за слухачами: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Вас перестали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змініть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тон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; не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прагніть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підвищувати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голос. </w:t>
      </w:r>
    </w:p>
    <w:p w:rsidR="009B64C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9</w:t>
      </w:r>
      <w:r w:rsidRPr="006B4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Відповідаючи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поставлять </w:t>
      </w:r>
      <w:proofErr w:type="spellStart"/>
      <w:proofErr w:type="gramStart"/>
      <w:r w:rsidRPr="006B47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474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подякуйте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відповідайте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>.</w:t>
      </w:r>
    </w:p>
    <w:p w:rsidR="009B64C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Поради,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мовленням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64C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A6E1C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Використовуйте найрізноманітніші можливості мови, вибирайте нейтральні </w:t>
      </w:r>
      <w:proofErr w:type="spellStart"/>
      <w:r w:rsidRPr="006A6E1C">
        <w:rPr>
          <w:rFonts w:ascii="Times New Roman" w:hAnsi="Times New Roman" w:cs="Times New Roman"/>
          <w:sz w:val="28"/>
          <w:szCs w:val="28"/>
          <w:lang w:val="uk-UA"/>
        </w:rPr>
        <w:t>міжстильові</w:t>
      </w:r>
      <w:proofErr w:type="spellEnd"/>
      <w:r w:rsidRPr="006A6E1C">
        <w:rPr>
          <w:rFonts w:ascii="Times New Roman" w:hAnsi="Times New Roman" w:cs="Times New Roman"/>
          <w:sz w:val="28"/>
          <w:szCs w:val="28"/>
          <w:lang w:val="uk-UA"/>
        </w:rPr>
        <w:t xml:space="preserve">, емоційно не забарвлені слова. </w:t>
      </w:r>
    </w:p>
    <w:p w:rsidR="009B64C9" w:rsidRDefault="009B64C9" w:rsidP="009B64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E1C">
        <w:rPr>
          <w:rFonts w:ascii="Times New Roman" w:hAnsi="Times New Roman" w:cs="Times New Roman"/>
          <w:sz w:val="28"/>
          <w:szCs w:val="28"/>
        </w:rPr>
        <w:t xml:space="preserve">Не просто </w:t>
      </w:r>
      <w:proofErr w:type="spellStart"/>
      <w:r w:rsidRPr="006A6E1C">
        <w:rPr>
          <w:rFonts w:ascii="Times New Roman" w:hAnsi="Times New Roman" w:cs="Times New Roman"/>
          <w:sz w:val="28"/>
          <w:szCs w:val="28"/>
        </w:rPr>
        <w:t>називайте</w:t>
      </w:r>
      <w:proofErr w:type="spellEnd"/>
      <w:r w:rsidRPr="006A6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E1C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6A6E1C">
        <w:rPr>
          <w:rFonts w:ascii="Times New Roman" w:hAnsi="Times New Roman" w:cs="Times New Roman"/>
          <w:sz w:val="28"/>
          <w:szCs w:val="28"/>
        </w:rPr>
        <w:t xml:space="preserve"> факт, а </w:t>
      </w:r>
      <w:proofErr w:type="spellStart"/>
      <w:r w:rsidRPr="006A6E1C">
        <w:rPr>
          <w:rFonts w:ascii="Times New Roman" w:hAnsi="Times New Roman" w:cs="Times New Roman"/>
          <w:sz w:val="28"/>
          <w:szCs w:val="28"/>
        </w:rPr>
        <w:t>висл</w:t>
      </w:r>
      <w:r>
        <w:rPr>
          <w:rFonts w:ascii="Times New Roman" w:hAnsi="Times New Roman" w:cs="Times New Roman"/>
          <w:sz w:val="28"/>
          <w:szCs w:val="28"/>
        </w:rPr>
        <w:t>овте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64C9" w:rsidRDefault="009B64C9" w:rsidP="009B64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E1C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6A6E1C">
        <w:rPr>
          <w:rFonts w:ascii="Times New Roman" w:hAnsi="Times New Roman" w:cs="Times New Roman"/>
          <w:sz w:val="28"/>
          <w:szCs w:val="28"/>
        </w:rPr>
        <w:t>вживайте</w:t>
      </w:r>
      <w:proofErr w:type="spellEnd"/>
      <w:r w:rsidRPr="006A6E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6E1C">
        <w:rPr>
          <w:rFonts w:ascii="Times New Roman" w:hAnsi="Times New Roman" w:cs="Times New Roman"/>
          <w:sz w:val="28"/>
          <w:szCs w:val="28"/>
        </w:rPr>
        <w:t>мовленні</w:t>
      </w:r>
      <w:proofErr w:type="spellEnd"/>
      <w:r w:rsidRPr="006A6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E1C">
        <w:rPr>
          <w:rFonts w:ascii="Times New Roman" w:hAnsi="Times New Roman" w:cs="Times New Roman"/>
          <w:sz w:val="28"/>
          <w:szCs w:val="28"/>
        </w:rPr>
        <w:t>відмінкові</w:t>
      </w:r>
      <w:proofErr w:type="spellEnd"/>
      <w:r w:rsidRPr="006A6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E1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A6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E1C">
        <w:rPr>
          <w:rFonts w:ascii="Times New Roman" w:hAnsi="Times New Roman" w:cs="Times New Roman"/>
          <w:sz w:val="28"/>
          <w:szCs w:val="28"/>
        </w:rPr>
        <w:t>числівників</w:t>
      </w:r>
      <w:proofErr w:type="spellEnd"/>
      <w:r w:rsidRPr="006A6E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6E1C">
        <w:rPr>
          <w:rFonts w:ascii="Times New Roman" w:hAnsi="Times New Roman" w:cs="Times New Roman"/>
          <w:sz w:val="28"/>
          <w:szCs w:val="28"/>
        </w:rPr>
        <w:t>ступені</w:t>
      </w:r>
      <w:proofErr w:type="spellEnd"/>
    </w:p>
    <w:p w:rsidR="009B64C9" w:rsidRPr="009B64C9" w:rsidRDefault="009B64C9" w:rsidP="009B64C9">
      <w:pPr>
        <w:autoSpaceDE w:val="0"/>
        <w:autoSpaceDN w:val="0"/>
        <w:adjustRightInd w:val="0"/>
        <w:spacing w:after="0" w:line="360" w:lineRule="auto"/>
        <w:ind w:left="3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4C9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9B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4C9">
        <w:rPr>
          <w:rFonts w:ascii="Times New Roman" w:hAnsi="Times New Roman" w:cs="Times New Roman"/>
          <w:sz w:val="28"/>
          <w:szCs w:val="28"/>
        </w:rPr>
        <w:t>прикметників</w:t>
      </w:r>
      <w:proofErr w:type="spellEnd"/>
      <w:r w:rsidRPr="009B64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B64C9">
        <w:rPr>
          <w:rFonts w:ascii="Times New Roman" w:hAnsi="Times New Roman" w:cs="Times New Roman"/>
          <w:sz w:val="28"/>
          <w:szCs w:val="28"/>
        </w:rPr>
        <w:t>уникайте</w:t>
      </w:r>
      <w:proofErr w:type="spellEnd"/>
      <w:r w:rsidRPr="009B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4C9">
        <w:rPr>
          <w:rFonts w:ascii="Times New Roman" w:hAnsi="Times New Roman" w:cs="Times New Roman"/>
          <w:sz w:val="28"/>
          <w:szCs w:val="28"/>
        </w:rPr>
        <w:t>діалектних</w:t>
      </w:r>
      <w:proofErr w:type="spellEnd"/>
      <w:r w:rsidRPr="009B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4C9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9B64C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B64C9">
        <w:rPr>
          <w:rFonts w:ascii="Times New Roman" w:hAnsi="Times New Roman" w:cs="Times New Roman"/>
          <w:sz w:val="28"/>
          <w:szCs w:val="28"/>
        </w:rPr>
        <w:t xml:space="preserve">, неправильного </w:t>
      </w:r>
      <w:proofErr w:type="spellStart"/>
      <w:r w:rsidRPr="009B64C9">
        <w:rPr>
          <w:rFonts w:ascii="Times New Roman" w:hAnsi="Times New Roman" w:cs="Times New Roman"/>
          <w:sz w:val="28"/>
          <w:szCs w:val="28"/>
        </w:rPr>
        <w:t>прийменникового</w:t>
      </w:r>
      <w:proofErr w:type="spellEnd"/>
      <w:r w:rsidRPr="009B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4C9">
        <w:rPr>
          <w:rFonts w:ascii="Times New Roman" w:hAnsi="Times New Roman" w:cs="Times New Roman"/>
          <w:sz w:val="28"/>
          <w:szCs w:val="28"/>
        </w:rPr>
        <w:t>слововживання</w:t>
      </w:r>
      <w:proofErr w:type="spellEnd"/>
      <w:r w:rsidRPr="009B6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4C9">
        <w:rPr>
          <w:rFonts w:ascii="Times New Roman" w:hAnsi="Times New Roman" w:cs="Times New Roman"/>
          <w:sz w:val="28"/>
          <w:szCs w:val="28"/>
        </w:rPr>
        <w:t>нагромадження</w:t>
      </w:r>
      <w:proofErr w:type="spellEnd"/>
      <w:r w:rsidRPr="009B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4C9">
        <w:rPr>
          <w:rFonts w:ascii="Times New Roman" w:hAnsi="Times New Roman" w:cs="Times New Roman"/>
          <w:sz w:val="28"/>
          <w:szCs w:val="28"/>
        </w:rPr>
        <w:t>синтаксичних</w:t>
      </w:r>
      <w:proofErr w:type="spellEnd"/>
      <w:r w:rsidRPr="009B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4C9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9B64C9">
        <w:rPr>
          <w:rFonts w:ascii="Times New Roman" w:hAnsi="Times New Roman" w:cs="Times New Roman"/>
          <w:sz w:val="28"/>
          <w:szCs w:val="28"/>
        </w:rPr>
        <w:t>.</w:t>
      </w:r>
    </w:p>
    <w:p w:rsidR="009B64C9" w:rsidRDefault="009B64C9" w:rsidP="009B64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E1C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6A6E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6E1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A6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E1C">
        <w:rPr>
          <w:rFonts w:ascii="Times New Roman" w:hAnsi="Times New Roman" w:cs="Times New Roman"/>
          <w:sz w:val="28"/>
          <w:szCs w:val="28"/>
        </w:rPr>
        <w:t>збагачують</w:t>
      </w:r>
      <w:proofErr w:type="spellEnd"/>
      <w:r w:rsidRPr="006A6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E1C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носкладні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відокремлені</w:t>
      </w:r>
      <w:proofErr w:type="spellEnd"/>
    </w:p>
    <w:p w:rsidR="009B64C9" w:rsidRPr="009B64C9" w:rsidRDefault="009B64C9" w:rsidP="009B64C9">
      <w:pPr>
        <w:autoSpaceDE w:val="0"/>
        <w:autoSpaceDN w:val="0"/>
        <w:adjustRightInd w:val="0"/>
        <w:spacing w:after="0" w:line="360" w:lineRule="auto"/>
        <w:ind w:left="3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4C9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9B64C9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B64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4C9" w:rsidRPr="006A6E1C" w:rsidRDefault="009B64C9" w:rsidP="009B64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E1C">
        <w:rPr>
          <w:rFonts w:ascii="Times New Roman" w:hAnsi="Times New Roman" w:cs="Times New Roman"/>
          <w:sz w:val="28"/>
          <w:szCs w:val="28"/>
        </w:rPr>
        <w:t>Інто</w:t>
      </w:r>
      <w:r>
        <w:rPr>
          <w:rFonts w:ascii="Times New Roman" w:hAnsi="Times New Roman" w:cs="Times New Roman"/>
          <w:sz w:val="28"/>
          <w:szCs w:val="28"/>
        </w:rPr>
        <w:t>нація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E1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A6E1C">
        <w:rPr>
          <w:rFonts w:ascii="Times New Roman" w:hAnsi="Times New Roman" w:cs="Times New Roman"/>
          <w:sz w:val="28"/>
          <w:szCs w:val="28"/>
        </w:rPr>
        <w:t>.</w:t>
      </w:r>
    </w:p>
    <w:p w:rsidR="009B64C9" w:rsidRPr="005675B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675B9">
        <w:rPr>
          <w:rFonts w:ascii="Times New Roman" w:hAnsi="Times New Roman" w:cs="Times New Roman"/>
          <w:sz w:val="28"/>
          <w:szCs w:val="28"/>
          <w:lang w:val="uk-UA"/>
        </w:rPr>
        <w:t>Таким чином, аналізуючи характер і етапи науково - дослідницької роботи школярів, можна зробити наступні висновки. Науково-дослідницька робота учнів є важливим компонентом сучасної школи, має чіткі цілі і завдання. При її організації важливо враховувати здібності учня. Навіть при відсутності великих здібностей учень може займатися науково-дослідної діяльністю. Дуже важливо зацікавити учнів і підтримувати цей інтерес протягом всієї роботи. Велике з</w:t>
      </w:r>
      <w:r>
        <w:rPr>
          <w:rFonts w:ascii="Times New Roman" w:hAnsi="Times New Roman" w:cs="Times New Roman"/>
          <w:sz w:val="28"/>
          <w:szCs w:val="28"/>
          <w:lang w:val="uk-UA"/>
        </w:rPr>
        <w:t>начення має організація науково-</w:t>
      </w:r>
      <w:r w:rsidRPr="005675B9">
        <w:rPr>
          <w:rFonts w:ascii="Times New Roman" w:hAnsi="Times New Roman" w:cs="Times New Roman"/>
          <w:sz w:val="28"/>
          <w:szCs w:val="28"/>
          <w:lang w:val="uk-UA"/>
        </w:rPr>
        <w:t>дослідницької роботи, саме від того, наскільки правильно організована робота, залежить її кінцевий успіх.</w:t>
      </w:r>
    </w:p>
    <w:p w:rsidR="009B64C9" w:rsidRPr="006B474B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</w:t>
      </w:r>
      <w:r w:rsidRPr="006B474B">
        <w:rPr>
          <w:rFonts w:ascii="Times New Roman" w:hAnsi="Times New Roman" w:cs="Times New Roman"/>
          <w:sz w:val="28"/>
          <w:szCs w:val="28"/>
        </w:rPr>
        <w:t>дослідниць</w:t>
      </w:r>
      <w:r>
        <w:rPr>
          <w:rFonts w:ascii="Times New Roman" w:hAnsi="Times New Roman" w:cs="Times New Roman"/>
          <w:sz w:val="28"/>
          <w:szCs w:val="28"/>
        </w:rPr>
        <w:t>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4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довготривалий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порожньому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сам по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>. А т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вчителя-керівника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методично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lastRenderedPageBreak/>
        <w:t>формувати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474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B474B">
        <w:rPr>
          <w:rFonts w:ascii="Times New Roman" w:hAnsi="Times New Roman" w:cs="Times New Roman"/>
          <w:sz w:val="28"/>
          <w:szCs w:val="28"/>
        </w:rPr>
        <w:t>ідницькі</w:t>
      </w:r>
      <w:proofErr w:type="spellEnd"/>
      <w:r w:rsidRPr="006B4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здійснюючи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виправляти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найефективніші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розчленувати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>,</w:t>
      </w:r>
      <w:r w:rsidRPr="006B4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навчаючи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поєднувати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474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B474B">
        <w:rPr>
          <w:rFonts w:ascii="Times New Roman" w:hAnsi="Times New Roman" w:cs="Times New Roman"/>
          <w:sz w:val="28"/>
          <w:szCs w:val="28"/>
        </w:rPr>
        <w:t>ідницьку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науковою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з’ясовувати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74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B474B">
        <w:rPr>
          <w:rFonts w:ascii="Times New Roman" w:hAnsi="Times New Roman" w:cs="Times New Roman"/>
          <w:sz w:val="28"/>
          <w:szCs w:val="28"/>
        </w:rPr>
        <w:t>.</w:t>
      </w:r>
    </w:p>
    <w:p w:rsidR="009B64C9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9B64C9" w:rsidRPr="00405203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405203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Бібліографія</w:t>
      </w:r>
    </w:p>
    <w:p w:rsidR="009B64C9" w:rsidRPr="00527B0A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>Бєкрєшева</w:t>
      </w:r>
      <w:proofErr w:type="spellEnd"/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 Л.О. Сучасні підходи до визначення поняття «науково-дослідницька робота школяра // </w:t>
      </w:r>
      <w:hyperlink r:id="rId5" w:tooltip="Періодичне видання" w:history="1">
        <w:r w:rsidRPr="009B64C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Вісник Львівського державного університету безпеки життєдіяльності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 – 2011. – № 5(2). – С. 25–</w:t>
      </w:r>
      <w:r w:rsidRPr="00527B0A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</w:t>
      </w:r>
    </w:p>
    <w:p w:rsidR="009B64C9" w:rsidRPr="006B474B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  <w:lang w:val="uk-UA"/>
        </w:rPr>
        <w:t>2. Нова школа. Простір освітніх можливостей. – К., 2016. – 46 с.</w:t>
      </w:r>
    </w:p>
    <w:p w:rsidR="009B64C9" w:rsidRPr="00405203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 w:rsidRPr="004052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Усманова</w:t>
      </w:r>
      <w:proofErr w:type="spellEnd"/>
      <w:r w:rsidRPr="004052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Ф.К., </w:t>
      </w:r>
      <w:proofErr w:type="spellStart"/>
      <w:r w:rsidRPr="004052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Ашин</w:t>
      </w:r>
      <w:proofErr w:type="spellEnd"/>
      <w:r w:rsidRPr="004052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М.С.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Анкетирование как элемент проектно-исследовательской деятельности студентов // </w:t>
      </w:r>
      <w:r w:rsidRPr="004052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Фундаментальн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ые исследования. – 2014. – № 12 – 8. – С. 1762–</w:t>
      </w:r>
      <w:r w:rsidRPr="004052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1765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B64C9" w:rsidRPr="00405203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B64C9" w:rsidRPr="006B474B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B64C9" w:rsidRPr="006B474B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B64C9" w:rsidRPr="006B474B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B64C9" w:rsidRPr="006B474B" w:rsidRDefault="009B64C9" w:rsidP="009B64C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F4266" w:rsidRDefault="00AF4266"/>
    <w:sectPr w:rsidR="00AF4266" w:rsidSect="00AF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3293"/>
    <w:multiLevelType w:val="hybridMultilevel"/>
    <w:tmpl w:val="B6A8FF06"/>
    <w:lvl w:ilvl="0" w:tplc="B9CA1B68">
      <w:numFmt w:val="bullet"/>
      <w:lvlText w:val="–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B64C9"/>
    <w:rsid w:val="000B31C8"/>
    <w:rsid w:val="000D5B2C"/>
    <w:rsid w:val="009B64C9"/>
    <w:rsid w:val="00A47805"/>
    <w:rsid w:val="00AF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C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B6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3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2073</Words>
  <Characters>11820</Characters>
  <Application>Microsoft Office Word</Application>
  <DocSecurity>0</DocSecurity>
  <Lines>98</Lines>
  <Paragraphs>27</Paragraphs>
  <ScaleCrop>false</ScaleCrop>
  <Company/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2019-09-01T07:23:00Z</dcterms:created>
  <dcterms:modified xsi:type="dcterms:W3CDTF">2019-09-01T07:32:00Z</dcterms:modified>
</cp:coreProperties>
</file>