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1" w:rsidRPr="00DC33B7" w:rsidRDefault="00EA2611" w:rsidP="00334C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EA2611" w:rsidRDefault="00EA2611" w:rsidP="00C007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sz w:val="28"/>
          <w:szCs w:val="28"/>
          <w:lang w:val="uk-UA"/>
        </w:rPr>
        <w:t xml:space="preserve">На науково-пошукову роботу </w:t>
      </w:r>
    </w:p>
    <w:p w:rsidR="00EA2611" w:rsidRDefault="00EA2611" w:rsidP="00C007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sz w:val="28"/>
          <w:szCs w:val="28"/>
          <w:lang w:val="uk-UA"/>
        </w:rPr>
        <w:t xml:space="preserve">учня 10-Б класу міського </w:t>
      </w:r>
    </w:p>
    <w:p w:rsidR="00EA2611" w:rsidRPr="00DC33B7" w:rsidRDefault="00EA2611" w:rsidP="00C007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sz w:val="28"/>
          <w:szCs w:val="28"/>
          <w:lang w:val="uk-UA"/>
        </w:rPr>
        <w:t>ліцею інформаційних технологій при ДНУ імені Олеся Гончара</w:t>
      </w:r>
    </w:p>
    <w:p w:rsidR="00EA2611" w:rsidRPr="00DC33B7" w:rsidRDefault="00EA2611" w:rsidP="00C007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Карлова Кирила Олександровича</w:t>
      </w:r>
    </w:p>
    <w:p w:rsidR="00EA2611" w:rsidRDefault="00EA2611" w:rsidP="00C007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тему: «Революційний та бойовий шляхи заводу імені Петровського Г.І.»</w:t>
      </w:r>
    </w:p>
    <w:p w:rsidR="00EA2611" w:rsidRPr="00DC33B7" w:rsidRDefault="00EA2611" w:rsidP="00C007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Керівник: Ткаченко Алла Володимирівна</w:t>
      </w:r>
    </w:p>
    <w:p w:rsidR="00EA2611" w:rsidRPr="00DC33B7" w:rsidRDefault="00EA2611" w:rsidP="00C0077B">
      <w:pPr>
        <w:pStyle w:val="ListParagraph1"/>
        <w:shd w:val="clear" w:color="auto" w:fill="FFFFFF"/>
        <w:spacing w:after="0" w:line="360" w:lineRule="auto"/>
        <w:ind w:left="0" w:firstLine="709"/>
        <w:jc w:val="both"/>
        <w:rPr>
          <w:rStyle w:val="a0"/>
          <w:rFonts w:ascii="Times New Roman" w:hAnsi="Times New Roman" w:cs="Times New Roman"/>
          <w:sz w:val="28"/>
          <w:szCs w:val="28"/>
        </w:rPr>
      </w:pPr>
    </w:p>
    <w:p w:rsidR="00EA2611" w:rsidRPr="00DC33B7" w:rsidRDefault="00EA2611" w:rsidP="00C0077B">
      <w:pPr>
        <w:pStyle w:val="ListParagraph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присвячене розгляду революційному та бойовому шляху заводу імені Петровського Г.І.  Завод  славиться не тільки своєю продукцією,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C33B7">
        <w:rPr>
          <w:rFonts w:ascii="Times New Roman" w:hAnsi="Times New Roman" w:cs="Times New Roman"/>
          <w:sz w:val="28"/>
          <w:szCs w:val="28"/>
          <w:lang w:val="uk-UA"/>
        </w:rPr>
        <w:t xml:space="preserve">багатовіковою історією. Багато робітників-брянців активно виступали проти царизму. В грудні 1917 року робітники заводу взяли активну участь у збройному повстанні за встановлення Радянської влади в Катеринославі. </w:t>
      </w:r>
    </w:p>
    <w:p w:rsidR="00EA2611" w:rsidRPr="00DC33B7" w:rsidRDefault="00EA2611" w:rsidP="00C0077B">
      <w:pPr>
        <w:pStyle w:val="ListParagraph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3B7">
        <w:rPr>
          <w:rFonts w:ascii="Times New Roman" w:hAnsi="Times New Roman" w:cs="Times New Roman"/>
          <w:sz w:val="28"/>
          <w:szCs w:val="28"/>
          <w:lang w:val="uk-UA"/>
        </w:rPr>
        <w:t>В період німецько-фашистської окупації Дніпропетровської області (1941-1943 рр.) загарбники завдали заводу великої шкоди. Наприкінці 1943 р. почалася його відбудова, і незабаром була видана перша плавка.</w:t>
      </w:r>
    </w:p>
    <w:p w:rsidR="00EA2611" w:rsidRDefault="00EA2611" w:rsidP="00DC33B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33B7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Мета роботи</w:t>
      </w:r>
      <w:r w:rsidRPr="00DC33B7">
        <w:rPr>
          <w:rFonts w:ascii="Times New Roman" w:hAnsi="Times New Roman" w:cs="Times New Roman"/>
          <w:sz w:val="28"/>
          <w:szCs w:val="28"/>
        </w:rPr>
        <w:t xml:space="preserve">: простежити та проаналізувати революційний та бойовий шляхи заводу імені Петровського Г.І. </w:t>
      </w:r>
    </w:p>
    <w:p w:rsidR="00EA2611" w:rsidRPr="00DC33B7" w:rsidRDefault="00EA2611" w:rsidP="004E6A77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Times New Roman" w:hAnsi="Times New Roman" w:cs="Times New Roman"/>
          <w:sz w:val="28"/>
          <w:szCs w:val="28"/>
        </w:rPr>
        <w:t>Дослідницькі завдання:</w:t>
      </w:r>
    </w:p>
    <w:p w:rsidR="00EA2611" w:rsidRPr="004E6A77" w:rsidRDefault="00EA2611" w:rsidP="004E6A77">
      <w:pPr>
        <w:numPr>
          <w:ilvl w:val="0"/>
          <w:numId w:val="2"/>
        </w:numPr>
        <w:tabs>
          <w:tab w:val="clear" w:pos="720"/>
          <w:tab w:val="num" w:pos="-144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4E6A77">
        <w:rPr>
          <w:rFonts w:ascii="Times New Roman" w:hAnsi="Times New Roman" w:cs="Times New Roman"/>
          <w:spacing w:val="-6"/>
          <w:sz w:val="28"/>
          <w:szCs w:val="28"/>
        </w:rPr>
        <w:t>визначити основні етапи історичного розвитку заводу імені Петровського Г.І</w:t>
      </w:r>
      <w:r w:rsidRPr="004E6A77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4E6A77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EA2611" w:rsidRPr="00DC33B7" w:rsidRDefault="00EA2611" w:rsidP="004E6A77">
      <w:pPr>
        <w:numPr>
          <w:ilvl w:val="0"/>
          <w:numId w:val="2"/>
        </w:numPr>
        <w:tabs>
          <w:tab w:val="clear" w:pos="720"/>
          <w:tab w:val="num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Times New Roman" w:hAnsi="Times New Roman" w:cs="Times New Roman"/>
          <w:sz w:val="28"/>
          <w:szCs w:val="28"/>
        </w:rPr>
        <w:t xml:space="preserve">висвітлити питання участі робітників заводу в подіях революцій 1905-1907 та 1917 рр.; </w:t>
      </w:r>
    </w:p>
    <w:p w:rsidR="00EA2611" w:rsidRPr="00DC33B7" w:rsidRDefault="00EA2611" w:rsidP="004E6A77">
      <w:pPr>
        <w:numPr>
          <w:ilvl w:val="0"/>
          <w:numId w:val="2"/>
        </w:numPr>
        <w:tabs>
          <w:tab w:val="clear" w:pos="720"/>
          <w:tab w:val="num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Times New Roman" w:hAnsi="Times New Roman" w:cs="Times New Roman"/>
          <w:sz w:val="28"/>
          <w:szCs w:val="28"/>
        </w:rPr>
        <w:t xml:space="preserve">з’ясувати точні факти щодо діяльності Г.І.Петровського; </w:t>
      </w:r>
    </w:p>
    <w:p w:rsidR="00EA2611" w:rsidRPr="00DC33B7" w:rsidRDefault="00EA2611" w:rsidP="004E6A77">
      <w:pPr>
        <w:numPr>
          <w:ilvl w:val="0"/>
          <w:numId w:val="2"/>
        </w:numPr>
        <w:tabs>
          <w:tab w:val="clear" w:pos="720"/>
          <w:tab w:val="num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Times New Roman" w:hAnsi="Times New Roman" w:cs="Times New Roman"/>
          <w:sz w:val="28"/>
          <w:szCs w:val="28"/>
        </w:rPr>
        <w:t>простежити особливості роботи заводу під час Другої світової війни;</w:t>
      </w:r>
    </w:p>
    <w:p w:rsidR="00EA2611" w:rsidRPr="00DC33B7" w:rsidRDefault="00EA2611" w:rsidP="004E6A77">
      <w:pPr>
        <w:numPr>
          <w:ilvl w:val="0"/>
          <w:numId w:val="2"/>
        </w:numPr>
        <w:tabs>
          <w:tab w:val="clear" w:pos="720"/>
          <w:tab w:val="num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Times New Roman" w:hAnsi="Times New Roman" w:cs="Times New Roman"/>
          <w:sz w:val="28"/>
          <w:szCs w:val="28"/>
        </w:rPr>
        <w:t xml:space="preserve">проаналізувати зміст публікацій про історію та працівників заводу. </w:t>
      </w:r>
    </w:p>
    <w:p w:rsidR="00EA2611" w:rsidRPr="00DC33B7" w:rsidRDefault="00EA2611" w:rsidP="00C0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Структура курсової роботи.</w:t>
      </w:r>
      <w:r w:rsidRPr="00DC33B7">
        <w:rPr>
          <w:rFonts w:ascii="Times New Roman" w:hAnsi="Times New Roman" w:cs="Times New Roman"/>
          <w:sz w:val="28"/>
          <w:szCs w:val="28"/>
        </w:rPr>
        <w:t xml:space="preserve"> Робота складається з вступу, основної частини, висновків, додатків. Основна частина, в свою чергу, складається з </w:t>
      </w:r>
      <w:r w:rsidRPr="00DC33B7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Pr="00DC33B7">
        <w:rPr>
          <w:rFonts w:ascii="Times New Roman" w:hAnsi="Times New Roman" w:cs="Times New Roman"/>
          <w:sz w:val="28"/>
          <w:szCs w:val="28"/>
        </w:rPr>
        <w:t xml:space="preserve">ох розділів: </w:t>
      </w:r>
    </w:p>
    <w:p w:rsidR="00EA2611" w:rsidRPr="00DC33B7" w:rsidRDefault="00EA2611" w:rsidP="00DC3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Перший розділ присвячений</w:t>
      </w:r>
      <w:r w:rsidRPr="00DC3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заснуванню</w:t>
      </w:r>
      <w:r w:rsidRPr="00DC33B7">
        <w:rPr>
          <w:rFonts w:ascii="Times New Roman" w:hAnsi="Times New Roman" w:cs="Times New Roman"/>
          <w:sz w:val="28"/>
          <w:szCs w:val="28"/>
          <w:lang w:val="uk-UA"/>
        </w:rPr>
        <w:t xml:space="preserve"> заводу та революційним подіям революції 1905-1907 років, Великої Жовтневої революції.</w:t>
      </w:r>
    </w:p>
    <w:p w:rsidR="00EA2611" w:rsidRPr="00DC33B7" w:rsidRDefault="00EA2611" w:rsidP="00DC33B7">
      <w:pPr>
        <w:spacing w:line="360" w:lineRule="auto"/>
        <w:ind w:firstLine="709"/>
        <w:rPr>
          <w:rFonts w:ascii="Times New Roman" w:hAnsi="Times New Roman" w:cs="Times New Roman"/>
        </w:rPr>
      </w:pPr>
      <w:r w:rsidRPr="00DC33B7">
        <w:rPr>
          <w:rFonts w:ascii="Times New Roman" w:hAnsi="Times New Roman" w:cs="Times New Roman"/>
          <w:sz w:val="28"/>
          <w:szCs w:val="28"/>
        </w:rPr>
        <w:t xml:space="preserve">У другому розділі </w:t>
      </w:r>
      <w:r w:rsidRPr="00DC33B7">
        <w:rPr>
          <w:rFonts w:ascii="Times New Roman" w:hAnsi="Times New Roman" w:cs="Times New Roman"/>
          <w:sz w:val="28"/>
          <w:szCs w:val="28"/>
          <w:lang w:val="uk-UA"/>
        </w:rPr>
        <w:t>йдеться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історії заводу в часи Великої Вітчизняної війни.</w:t>
      </w:r>
    </w:p>
    <w:sectPr w:rsidR="00EA2611" w:rsidRPr="00DC33B7" w:rsidSect="00C0077B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4CD"/>
    <w:multiLevelType w:val="hybridMultilevel"/>
    <w:tmpl w:val="545A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95AF5"/>
    <w:multiLevelType w:val="hybridMultilevel"/>
    <w:tmpl w:val="EAF6672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F4"/>
    <w:rsid w:val="0003366C"/>
    <w:rsid w:val="00101D14"/>
    <w:rsid w:val="001A5EC2"/>
    <w:rsid w:val="001E228E"/>
    <w:rsid w:val="002A6551"/>
    <w:rsid w:val="002B2E67"/>
    <w:rsid w:val="002B5EF5"/>
    <w:rsid w:val="003027A0"/>
    <w:rsid w:val="00334CF4"/>
    <w:rsid w:val="00375B27"/>
    <w:rsid w:val="003A41CC"/>
    <w:rsid w:val="004E6A77"/>
    <w:rsid w:val="00565FE0"/>
    <w:rsid w:val="005668E3"/>
    <w:rsid w:val="005B76A1"/>
    <w:rsid w:val="00603DA2"/>
    <w:rsid w:val="006644A1"/>
    <w:rsid w:val="006E6E43"/>
    <w:rsid w:val="007E5E23"/>
    <w:rsid w:val="008032BD"/>
    <w:rsid w:val="008B52D9"/>
    <w:rsid w:val="009A11FE"/>
    <w:rsid w:val="00B028E0"/>
    <w:rsid w:val="00C0077B"/>
    <w:rsid w:val="00C762E4"/>
    <w:rsid w:val="00C8286C"/>
    <w:rsid w:val="00CC2E9E"/>
    <w:rsid w:val="00CD4765"/>
    <w:rsid w:val="00DC33B7"/>
    <w:rsid w:val="00E86F56"/>
    <w:rsid w:val="00EA2611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6C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_жирный"/>
    <w:basedOn w:val="Normal"/>
    <w:next w:val="Normal"/>
    <w:link w:val="a0"/>
    <w:uiPriority w:val="99"/>
    <w:rsid w:val="00C0077B"/>
    <w:pPr>
      <w:spacing w:after="0" w:line="360" w:lineRule="auto"/>
      <w:ind w:firstLine="709"/>
      <w:jc w:val="both"/>
    </w:pPr>
    <w:rPr>
      <w:b/>
      <w:bCs/>
      <w:sz w:val="24"/>
      <w:szCs w:val="24"/>
      <w:lang w:val="uk-UA"/>
    </w:rPr>
  </w:style>
  <w:style w:type="character" w:customStyle="1" w:styleId="a0">
    <w:name w:val="Обычный_жирный Знак Знак"/>
    <w:link w:val="a"/>
    <w:uiPriority w:val="99"/>
    <w:locked/>
    <w:rsid w:val="00C0077B"/>
    <w:rPr>
      <w:b/>
      <w:bCs/>
      <w:sz w:val="24"/>
      <w:szCs w:val="24"/>
      <w:lang w:val="uk-UA" w:eastAsia="ru-RU"/>
    </w:rPr>
  </w:style>
  <w:style w:type="paragraph" w:customStyle="1" w:styleId="ListParagraph1">
    <w:name w:val="List Paragraph1"/>
    <w:basedOn w:val="Normal"/>
    <w:uiPriority w:val="99"/>
    <w:rsid w:val="00C0077B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40"/>
    <w:rPr>
      <w:rFonts w:ascii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249</Words>
  <Characters>1422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</dc:title>
  <dc:subject/>
  <dc:creator>XTreme</dc:creator>
  <cp:keywords/>
  <dc:description/>
  <cp:lastModifiedBy>tkachenko</cp:lastModifiedBy>
  <cp:revision>8</cp:revision>
  <cp:lastPrinted>2012-01-31T07:49:00Z</cp:lastPrinted>
  <dcterms:created xsi:type="dcterms:W3CDTF">2012-01-26T14:00:00Z</dcterms:created>
  <dcterms:modified xsi:type="dcterms:W3CDTF">2012-01-31T07:50:00Z</dcterms:modified>
</cp:coreProperties>
</file>