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7A" w:rsidRPr="005477C4" w:rsidRDefault="00A11A7A" w:rsidP="00A11A7A">
      <w:pPr>
        <w:spacing w:after="0" w:line="360" w:lineRule="auto"/>
        <w:jc w:val="center"/>
        <w:rPr>
          <w:rFonts w:ascii="Times New Roman" w:hAnsi="Times New Roman" w:cs="Times New Roman"/>
          <w:sz w:val="28"/>
          <w:szCs w:val="28"/>
        </w:rPr>
      </w:pPr>
      <w:proofErr w:type="spellStart"/>
      <w:r w:rsidRPr="005477C4">
        <w:rPr>
          <w:rFonts w:ascii="Times New Roman" w:hAnsi="Times New Roman" w:cs="Times New Roman"/>
          <w:sz w:val="28"/>
          <w:szCs w:val="28"/>
          <w:lang w:val="ru-RU"/>
        </w:rPr>
        <w:t>Методичн</w:t>
      </w:r>
      <w:proofErr w:type="spellEnd"/>
      <w:r w:rsidRPr="005477C4">
        <w:rPr>
          <w:rFonts w:ascii="Times New Roman" w:hAnsi="Times New Roman" w:cs="Times New Roman"/>
          <w:sz w:val="28"/>
          <w:szCs w:val="28"/>
        </w:rPr>
        <w:t>і рекомендації</w:t>
      </w:r>
    </w:p>
    <w:p w:rsidR="00A11A7A" w:rsidRPr="005477C4" w:rsidRDefault="00A11A7A" w:rsidP="00A11A7A">
      <w:pPr>
        <w:spacing w:after="0" w:line="360" w:lineRule="auto"/>
        <w:jc w:val="center"/>
        <w:rPr>
          <w:rFonts w:ascii="Times New Roman" w:hAnsi="Times New Roman" w:cs="Times New Roman"/>
          <w:sz w:val="28"/>
          <w:szCs w:val="28"/>
        </w:rPr>
      </w:pPr>
      <w:r w:rsidRPr="005477C4">
        <w:rPr>
          <w:rFonts w:ascii="Times New Roman" w:hAnsi="Times New Roman" w:cs="Times New Roman"/>
          <w:sz w:val="28"/>
          <w:szCs w:val="28"/>
        </w:rPr>
        <w:t xml:space="preserve">щодо роботи з обдарованою молоддю при написанні </w:t>
      </w:r>
      <w:r>
        <w:rPr>
          <w:rFonts w:ascii="Times New Roman" w:hAnsi="Times New Roman" w:cs="Times New Roman"/>
          <w:sz w:val="28"/>
          <w:szCs w:val="28"/>
        </w:rPr>
        <w:t xml:space="preserve">науково - </w:t>
      </w:r>
      <w:r w:rsidRPr="005477C4">
        <w:rPr>
          <w:rFonts w:ascii="Times New Roman" w:hAnsi="Times New Roman" w:cs="Times New Roman"/>
          <w:sz w:val="28"/>
          <w:szCs w:val="28"/>
        </w:rPr>
        <w:t>дослідницьких робіт</w:t>
      </w:r>
    </w:p>
    <w:p w:rsidR="00A11A7A" w:rsidRPr="005477C4" w:rsidRDefault="00A11A7A" w:rsidP="00A11A7A">
      <w:pPr>
        <w:spacing w:after="0" w:line="360" w:lineRule="auto"/>
        <w:jc w:val="center"/>
        <w:rPr>
          <w:rFonts w:ascii="Times New Roman" w:hAnsi="Times New Roman" w:cs="Times New Roman"/>
          <w:sz w:val="28"/>
          <w:szCs w:val="28"/>
        </w:rPr>
      </w:pPr>
      <w:r w:rsidRPr="005477C4">
        <w:rPr>
          <w:rFonts w:ascii="Times New Roman" w:hAnsi="Times New Roman" w:cs="Times New Roman"/>
          <w:sz w:val="28"/>
          <w:szCs w:val="28"/>
        </w:rPr>
        <w:t>з історії та правознавства</w:t>
      </w:r>
    </w:p>
    <w:p w:rsidR="00A11A7A" w:rsidRPr="005477C4" w:rsidRDefault="00A11A7A" w:rsidP="00A11A7A">
      <w:pPr>
        <w:spacing w:after="0" w:line="360" w:lineRule="auto"/>
        <w:jc w:val="center"/>
        <w:rPr>
          <w:rFonts w:ascii="Times New Roman" w:hAnsi="Times New Roman" w:cs="Times New Roman"/>
          <w:sz w:val="28"/>
          <w:szCs w:val="28"/>
        </w:rPr>
      </w:pPr>
      <w:r w:rsidRPr="005477C4">
        <w:rPr>
          <w:rFonts w:ascii="Times New Roman" w:hAnsi="Times New Roman" w:cs="Times New Roman"/>
          <w:sz w:val="28"/>
          <w:szCs w:val="28"/>
        </w:rPr>
        <w:t xml:space="preserve">( з досвіду роботи вчителя вищої кваліфікаційної категорії, </w:t>
      </w:r>
    </w:p>
    <w:p w:rsidR="00A11A7A" w:rsidRDefault="00A11A7A" w:rsidP="00A11A7A">
      <w:pPr>
        <w:spacing w:after="0" w:line="360" w:lineRule="auto"/>
        <w:jc w:val="center"/>
        <w:rPr>
          <w:rFonts w:ascii="Times New Roman" w:hAnsi="Times New Roman" w:cs="Times New Roman"/>
          <w:sz w:val="28"/>
          <w:szCs w:val="28"/>
        </w:rPr>
      </w:pPr>
      <w:r w:rsidRPr="003A627C">
        <w:rPr>
          <w:rFonts w:ascii="Times New Roman" w:hAnsi="Times New Roman" w:cs="Times New Roman"/>
          <w:sz w:val="28"/>
          <w:szCs w:val="28"/>
        </w:rPr>
        <w:t xml:space="preserve">вчителя – методиста </w:t>
      </w:r>
      <w:proofErr w:type="spellStart"/>
      <w:r w:rsidRPr="003A627C">
        <w:rPr>
          <w:rFonts w:ascii="Times New Roman" w:hAnsi="Times New Roman" w:cs="Times New Roman"/>
          <w:sz w:val="28"/>
          <w:szCs w:val="28"/>
        </w:rPr>
        <w:t>Штонди</w:t>
      </w:r>
      <w:proofErr w:type="spellEnd"/>
      <w:r w:rsidRPr="003A627C">
        <w:rPr>
          <w:rFonts w:ascii="Times New Roman" w:hAnsi="Times New Roman" w:cs="Times New Roman"/>
          <w:sz w:val="28"/>
          <w:szCs w:val="28"/>
        </w:rPr>
        <w:t xml:space="preserve"> Т.Т.</w:t>
      </w:r>
      <w:r>
        <w:rPr>
          <w:rFonts w:ascii="Times New Roman" w:hAnsi="Times New Roman" w:cs="Times New Roman"/>
          <w:sz w:val="28"/>
          <w:szCs w:val="28"/>
        </w:rPr>
        <w:t xml:space="preserve">, </w:t>
      </w:r>
      <w:r w:rsidRPr="003A627C">
        <w:rPr>
          <w:rFonts w:ascii="Times New Roman" w:hAnsi="Times New Roman" w:cs="Times New Roman"/>
          <w:sz w:val="28"/>
          <w:szCs w:val="28"/>
        </w:rPr>
        <w:t xml:space="preserve"> КЗО «Гімназії № 3» ДМР</w:t>
      </w:r>
      <w:r>
        <w:rPr>
          <w:rFonts w:ascii="Times New Roman" w:hAnsi="Times New Roman" w:cs="Times New Roman"/>
          <w:sz w:val="28"/>
          <w:szCs w:val="28"/>
        </w:rPr>
        <w:t xml:space="preserve">, </w:t>
      </w:r>
    </w:p>
    <w:p w:rsidR="00A11A7A" w:rsidRDefault="00A11A7A" w:rsidP="001A1E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керівника гуртка МАН «Юні історики»</w:t>
      </w:r>
      <w:r w:rsidRPr="003A627C">
        <w:rPr>
          <w:rFonts w:ascii="Times New Roman" w:hAnsi="Times New Roman" w:cs="Times New Roman"/>
          <w:sz w:val="28"/>
          <w:szCs w:val="28"/>
        </w:rPr>
        <w:t>)</w:t>
      </w:r>
      <w:bookmarkStart w:id="0" w:name="_GoBack"/>
      <w:bookmarkEnd w:id="0"/>
    </w:p>
    <w:p w:rsidR="00A11A7A" w:rsidRPr="003A627C" w:rsidRDefault="00A11A7A" w:rsidP="00A11A7A">
      <w:pPr>
        <w:pStyle w:val="Default"/>
        <w:spacing w:line="360" w:lineRule="auto"/>
        <w:ind w:firstLine="708"/>
        <w:jc w:val="both"/>
        <w:rPr>
          <w:sz w:val="28"/>
          <w:szCs w:val="28"/>
          <w:shd w:val="clear" w:color="auto" w:fill="FFFFFF"/>
        </w:rPr>
      </w:pPr>
      <w:r w:rsidRPr="0073752B">
        <w:rPr>
          <w:sz w:val="28"/>
          <w:szCs w:val="28"/>
          <w:shd w:val="clear" w:color="auto" w:fill="FFFFFF"/>
        </w:rPr>
        <w:t xml:space="preserve">Закон України «Про освіту» проголошує, що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73752B">
        <w:rPr>
          <w:sz w:val="28"/>
          <w:szCs w:val="28"/>
          <w:shd w:val="clear" w:color="auto" w:fill="FFFFFF"/>
        </w:rPr>
        <w:t>компетентностей</w:t>
      </w:r>
      <w:proofErr w:type="spellEnd"/>
      <w:r w:rsidRPr="0073752B">
        <w:rPr>
          <w:sz w:val="28"/>
          <w:szCs w:val="28"/>
          <w:shd w:val="clear" w:color="auto" w:fill="FFFFFF"/>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Pr>
          <w:sz w:val="28"/>
          <w:szCs w:val="28"/>
          <w:shd w:val="clear" w:color="auto" w:fill="FFFFFF"/>
        </w:rPr>
        <w:t xml:space="preserve"> [</w:t>
      </w:r>
      <w:r w:rsidRPr="000C2437">
        <w:rPr>
          <w:sz w:val="28"/>
          <w:szCs w:val="28"/>
          <w:shd w:val="clear" w:color="auto" w:fill="FFFFFF"/>
        </w:rPr>
        <w:t>1]</w:t>
      </w:r>
      <w:r w:rsidRPr="0073752B">
        <w:rPr>
          <w:sz w:val="28"/>
          <w:szCs w:val="28"/>
          <w:shd w:val="clear" w:color="auto" w:fill="FFFFFF"/>
        </w:rPr>
        <w:t xml:space="preserve"> </w:t>
      </w:r>
      <w:r w:rsidRPr="007739B3">
        <w:rPr>
          <w:rFonts w:eastAsia="Times New Roman"/>
          <w:color w:val="auto"/>
          <w:sz w:val="28"/>
          <w:szCs w:val="28"/>
          <w:lang w:eastAsia="uk-UA"/>
        </w:rPr>
        <w:t>Сучасному сусп</w:t>
      </w:r>
      <w:r w:rsidRPr="003A627C">
        <w:rPr>
          <w:rFonts w:eastAsia="Times New Roman"/>
          <w:color w:val="auto"/>
          <w:sz w:val="28"/>
          <w:szCs w:val="28"/>
          <w:lang w:eastAsia="uk-UA"/>
        </w:rPr>
        <w:t xml:space="preserve">ільству потрібні освічені, </w:t>
      </w:r>
      <w:r w:rsidRPr="007739B3">
        <w:rPr>
          <w:rFonts w:eastAsia="Times New Roman"/>
          <w:color w:val="auto"/>
          <w:sz w:val="28"/>
          <w:szCs w:val="28"/>
          <w:lang w:eastAsia="uk-UA"/>
        </w:rPr>
        <w:t>зацікавлені люди, які можуть самостійно приймати рішення в ситуації вибору, здатні до співпраці, відрізняються мобільністю, динамізмом, конструктивні</w:t>
      </w:r>
      <w:r w:rsidRPr="003A627C">
        <w:rPr>
          <w:rFonts w:eastAsia="Times New Roman"/>
          <w:color w:val="auto"/>
          <w:sz w:val="28"/>
          <w:szCs w:val="28"/>
          <w:lang w:eastAsia="uk-UA"/>
        </w:rPr>
        <w:t xml:space="preserve">стю, </w:t>
      </w:r>
      <w:r w:rsidRPr="007739B3">
        <w:rPr>
          <w:rFonts w:eastAsia="Times New Roman"/>
          <w:color w:val="auto"/>
          <w:sz w:val="28"/>
          <w:szCs w:val="28"/>
          <w:lang w:eastAsia="uk-UA"/>
        </w:rPr>
        <w:t>володіють почуттям відповідальності за долю країни, за її соціально-економічне процвітання, здатні оперативно сприймати й творчо працювати з інформацією, що постійно оновлюється.</w:t>
      </w:r>
      <w:r w:rsidRPr="00A11A7A">
        <w:rPr>
          <w:sz w:val="28"/>
          <w:szCs w:val="28"/>
          <w:shd w:val="clear" w:color="auto" w:fill="FFFFFF"/>
        </w:rPr>
        <w:t xml:space="preserve"> </w:t>
      </w:r>
      <w:r>
        <w:rPr>
          <w:sz w:val="28"/>
          <w:szCs w:val="28"/>
          <w:shd w:val="clear" w:color="auto" w:fill="FFFFFF"/>
        </w:rPr>
        <w:t>[2</w:t>
      </w:r>
      <w:r w:rsidRPr="000C2437">
        <w:rPr>
          <w:sz w:val="28"/>
          <w:szCs w:val="28"/>
          <w:shd w:val="clear" w:color="auto" w:fill="FFFFFF"/>
        </w:rPr>
        <w:t>]</w:t>
      </w:r>
      <w:r w:rsidRPr="0073752B">
        <w:rPr>
          <w:sz w:val="28"/>
          <w:szCs w:val="28"/>
          <w:shd w:val="clear" w:color="auto" w:fill="FFFFFF"/>
        </w:rPr>
        <w:t xml:space="preserve"> </w:t>
      </w:r>
      <w:r w:rsidRPr="007739B3">
        <w:rPr>
          <w:rFonts w:eastAsia="Times New Roman"/>
          <w:color w:val="auto"/>
          <w:sz w:val="28"/>
          <w:szCs w:val="28"/>
          <w:lang w:eastAsia="uk-UA"/>
        </w:rPr>
        <w:t xml:space="preserve"> Відповідати цим високим вимогам сьогодні може лише людина, яка оволоділа навичками наукового мислення.</w:t>
      </w:r>
    </w:p>
    <w:p w:rsidR="00A11A7A" w:rsidRPr="00A11A7A" w:rsidRDefault="00A11A7A" w:rsidP="00A11A7A">
      <w:pPr>
        <w:pStyle w:val="Default"/>
        <w:spacing w:line="360" w:lineRule="auto"/>
        <w:ind w:firstLine="708"/>
        <w:jc w:val="both"/>
        <w:rPr>
          <w:sz w:val="28"/>
          <w:szCs w:val="28"/>
        </w:rPr>
      </w:pPr>
      <w:r>
        <w:rPr>
          <w:sz w:val="28"/>
          <w:szCs w:val="28"/>
          <w:shd w:val="clear" w:color="auto" w:fill="FFFFFF"/>
        </w:rPr>
        <w:t>Саме тому, щоб виявити та підтримати інтелектуально та творчо обдаровану молодь, залучити її до науково-дослідницької та експериментальної  роботи, формувати активну громадянську позицію, виховувати наполегливість та креативність, розвивати вміння формуват</w:t>
      </w:r>
      <w:r w:rsidR="001A1E60">
        <w:rPr>
          <w:sz w:val="28"/>
          <w:szCs w:val="28"/>
          <w:shd w:val="clear" w:color="auto" w:fill="FFFFFF"/>
        </w:rPr>
        <w:t xml:space="preserve">и та відстоювати власну думку, </w:t>
      </w:r>
      <w:r w:rsidR="001A1E60" w:rsidRPr="001A1E60">
        <w:rPr>
          <w:sz w:val="28"/>
          <w:szCs w:val="28"/>
          <w:shd w:val="clear" w:color="auto" w:fill="FFFFFF"/>
        </w:rPr>
        <w:t>г</w:t>
      </w:r>
      <w:r>
        <w:rPr>
          <w:sz w:val="28"/>
          <w:szCs w:val="28"/>
          <w:shd w:val="clear" w:color="auto" w:fill="FFFFFF"/>
        </w:rPr>
        <w:t xml:space="preserve">імназія </w:t>
      </w:r>
      <w:r w:rsidRPr="003A627C">
        <w:rPr>
          <w:color w:val="auto"/>
          <w:sz w:val="28"/>
          <w:szCs w:val="28"/>
          <w:shd w:val="clear" w:color="auto" w:fill="FFFFFF"/>
        </w:rPr>
        <w:t xml:space="preserve">№3 постійно співпрацює з </w:t>
      </w:r>
      <w:r w:rsidRPr="003A627C">
        <w:rPr>
          <w:rStyle w:val="rvts15"/>
          <w:color w:val="auto"/>
          <w:sz w:val="28"/>
          <w:szCs w:val="28"/>
        </w:rPr>
        <w:t xml:space="preserve">Дніпропетровським територіальним відділенням МАН </w:t>
      </w:r>
      <w:r w:rsidRPr="0073752B">
        <w:rPr>
          <w:rStyle w:val="rvts15"/>
          <w:sz w:val="28"/>
          <w:szCs w:val="28"/>
        </w:rPr>
        <w:t>України</w:t>
      </w:r>
      <w:r>
        <w:rPr>
          <w:rStyle w:val="rvts15"/>
          <w:sz w:val="28"/>
          <w:szCs w:val="28"/>
        </w:rPr>
        <w:t xml:space="preserve">. На базі гімназії, вже декілька років поспіль,  працює гурток «Юні історики», головна мета якого полягає у залученні молоді до науково-дослідницької роботи, формуванні активної громадянської позиції. Члени гуртка  </w:t>
      </w:r>
      <w:r>
        <w:rPr>
          <w:sz w:val="28"/>
          <w:szCs w:val="28"/>
        </w:rPr>
        <w:t>поглиблюють свої  історичні знання, вивчають специфіку</w:t>
      </w:r>
      <w:r w:rsidRPr="00EB31A3">
        <w:rPr>
          <w:sz w:val="28"/>
          <w:szCs w:val="28"/>
        </w:rPr>
        <w:t xml:space="preserve"> соціально-економічних, політичних, </w:t>
      </w:r>
      <w:r w:rsidRPr="00EB31A3">
        <w:rPr>
          <w:sz w:val="28"/>
          <w:szCs w:val="28"/>
        </w:rPr>
        <w:lastRenderedPageBreak/>
        <w:t>соціок</w:t>
      </w:r>
      <w:r>
        <w:rPr>
          <w:sz w:val="28"/>
          <w:szCs w:val="28"/>
        </w:rPr>
        <w:t>ультурних процесів; ознайомлюються</w:t>
      </w:r>
      <w:r w:rsidRPr="00EB31A3">
        <w:rPr>
          <w:sz w:val="28"/>
          <w:szCs w:val="28"/>
        </w:rPr>
        <w:t xml:space="preserve"> з основоположними засадами іст</w:t>
      </w:r>
      <w:r>
        <w:rPr>
          <w:sz w:val="28"/>
          <w:szCs w:val="28"/>
        </w:rPr>
        <w:t>оричного дослідження,</w:t>
      </w:r>
      <w:r w:rsidRPr="00EB31A3">
        <w:rPr>
          <w:sz w:val="28"/>
          <w:szCs w:val="28"/>
        </w:rPr>
        <w:t xml:space="preserve"> теоретичними основами наукової діяльності</w:t>
      </w:r>
      <w:r>
        <w:rPr>
          <w:sz w:val="28"/>
          <w:szCs w:val="28"/>
        </w:rPr>
        <w:t xml:space="preserve"> та здобувають навички  написання та захисту науково-дослідницької роботи. </w:t>
      </w:r>
      <w:r w:rsidRPr="00A11A7A">
        <w:rPr>
          <w:sz w:val="28"/>
          <w:szCs w:val="28"/>
        </w:rPr>
        <w:t>[</w:t>
      </w:r>
      <w:r>
        <w:rPr>
          <w:sz w:val="28"/>
          <w:szCs w:val="28"/>
        </w:rPr>
        <w:t>3</w:t>
      </w:r>
      <w:r w:rsidRPr="00A11A7A">
        <w:rPr>
          <w:sz w:val="28"/>
          <w:szCs w:val="28"/>
        </w:rPr>
        <w:t>]</w:t>
      </w:r>
    </w:p>
    <w:p w:rsidR="00A11A7A" w:rsidRDefault="00A11A7A" w:rsidP="00A11A7A">
      <w:pPr>
        <w:pStyle w:val="Default"/>
        <w:spacing w:line="360" w:lineRule="auto"/>
        <w:ind w:firstLine="708"/>
        <w:jc w:val="both"/>
        <w:rPr>
          <w:sz w:val="28"/>
          <w:szCs w:val="28"/>
        </w:rPr>
      </w:pPr>
      <w:r>
        <w:rPr>
          <w:rFonts w:eastAsia="Times New Roman"/>
          <w:color w:val="auto"/>
          <w:sz w:val="28"/>
          <w:szCs w:val="28"/>
          <w:lang w:eastAsia="uk-UA"/>
        </w:rPr>
        <w:t xml:space="preserve">Одним із шляхів </w:t>
      </w:r>
      <w:r w:rsidRPr="007739B3">
        <w:rPr>
          <w:rFonts w:eastAsia="Times New Roman"/>
          <w:color w:val="auto"/>
          <w:sz w:val="28"/>
          <w:szCs w:val="28"/>
          <w:lang w:eastAsia="uk-UA"/>
        </w:rPr>
        <w:t>вирішення</w:t>
      </w:r>
      <w:r w:rsidRPr="003A627C">
        <w:rPr>
          <w:rFonts w:eastAsia="Times New Roman"/>
          <w:color w:val="auto"/>
          <w:sz w:val="28"/>
          <w:szCs w:val="28"/>
          <w:lang w:eastAsia="uk-UA"/>
        </w:rPr>
        <w:t xml:space="preserve"> питання творчого розвитку особистості</w:t>
      </w:r>
      <w:r w:rsidRPr="007739B3">
        <w:rPr>
          <w:rFonts w:eastAsia="Times New Roman"/>
          <w:color w:val="auto"/>
          <w:sz w:val="28"/>
          <w:szCs w:val="28"/>
          <w:lang w:eastAsia="uk-UA"/>
        </w:rPr>
        <w:t xml:space="preserve"> є розвиток науково-дослідницької діяльності учнів, зокрема залучення їх до роботи у науково-дослідних товариствах загальноосвітніх закладів. Такі товариства розвивають творчі здібності учнів, вчать їх розраховувати на власні сили та розум, сприяють самореалізації особистості, започатковують навички наукового мислення.</w:t>
      </w:r>
      <w:r w:rsidRPr="003A627C">
        <w:rPr>
          <w:rFonts w:ascii="Arial" w:eastAsia="Times New Roman" w:hAnsi="Arial" w:cs="Arial"/>
          <w:color w:val="auto"/>
          <w:lang w:eastAsia="uk-UA"/>
        </w:rPr>
        <w:t xml:space="preserve"> </w:t>
      </w:r>
      <w:r>
        <w:rPr>
          <w:sz w:val="28"/>
          <w:szCs w:val="28"/>
        </w:rPr>
        <w:t xml:space="preserve">В </w:t>
      </w:r>
      <w:r w:rsidR="001A1E60">
        <w:rPr>
          <w:sz w:val="28"/>
          <w:szCs w:val="28"/>
          <w:lang w:val="ru-RU"/>
        </w:rPr>
        <w:t>г</w:t>
      </w:r>
      <w:proofErr w:type="spellStart"/>
      <w:r w:rsidRPr="003A627C">
        <w:rPr>
          <w:sz w:val="28"/>
          <w:szCs w:val="28"/>
        </w:rPr>
        <w:t>імназії</w:t>
      </w:r>
      <w:proofErr w:type="spellEnd"/>
      <w:r w:rsidRPr="003A627C">
        <w:rPr>
          <w:sz w:val="28"/>
          <w:szCs w:val="28"/>
        </w:rPr>
        <w:t xml:space="preserve"> №3 створене наукове товариство «Інтелектуал», в діяльності  якого беруть участь учні 10-11 класів, які обов'язково пишуть науково-дослідницькі роботи. </w:t>
      </w:r>
      <w:r>
        <w:rPr>
          <w:sz w:val="28"/>
          <w:szCs w:val="28"/>
        </w:rPr>
        <w:t xml:space="preserve">В процесі написання  науково-дослідницької роботи учні розвивають критичне мислення, виховується потреба застосування теоретичних знань в практичній діяльності. Всі члени цього товариства, які працюють над роботами з історії та правознавства, є також членами гуртка «Юні історики». </w:t>
      </w:r>
    </w:p>
    <w:p w:rsidR="00A11A7A" w:rsidRPr="004A4097" w:rsidRDefault="00A11A7A" w:rsidP="00A11A7A">
      <w:pPr>
        <w:pStyle w:val="Default"/>
        <w:spacing w:line="360" w:lineRule="auto"/>
        <w:ind w:firstLine="708"/>
        <w:jc w:val="both"/>
        <w:rPr>
          <w:rStyle w:val="a3"/>
          <w:i w:val="0"/>
          <w:iCs w:val="0"/>
          <w:sz w:val="28"/>
          <w:szCs w:val="28"/>
        </w:rPr>
      </w:pPr>
      <w:r>
        <w:rPr>
          <w:sz w:val="28"/>
          <w:szCs w:val="28"/>
        </w:rPr>
        <w:t xml:space="preserve">Готуючи випускника-дослідника, наша гімназія прагне формувати в учнів навички самостійної творчої роботи, дослідної діяльності, розвивати уміння формулювати нові ідеї та бути здатним реалізувати їх на практиці. Науково-дослідницька діяльність наших учнів повинна надати їм можливість оволодіння методами наукового пізнання, нормами та принципами експериментальної та дослідної діяльності. </w:t>
      </w:r>
      <w:r w:rsidRPr="008411DD">
        <w:rPr>
          <w:sz w:val="28"/>
          <w:szCs w:val="28"/>
        </w:rPr>
        <w:t>Продуктивність науково-дослідницької роботи зі старшокласниками залежить від чіткої організації етапів</w:t>
      </w:r>
      <w:r w:rsidRPr="004A4097">
        <w:rPr>
          <w:sz w:val="28"/>
          <w:szCs w:val="28"/>
        </w:rPr>
        <w:t xml:space="preserve"> </w:t>
      </w:r>
      <w:r w:rsidRPr="008411DD">
        <w:rPr>
          <w:sz w:val="28"/>
          <w:szCs w:val="28"/>
        </w:rPr>
        <w:t>її написання</w:t>
      </w:r>
      <w:r>
        <w:rPr>
          <w:sz w:val="28"/>
          <w:szCs w:val="28"/>
        </w:rPr>
        <w:t xml:space="preserve">. </w:t>
      </w:r>
      <w:r>
        <w:rPr>
          <w:sz w:val="28"/>
          <w:szCs w:val="28"/>
          <w:lang w:val="ru-RU"/>
        </w:rPr>
        <w:t xml:space="preserve">Все </w:t>
      </w:r>
      <w:proofErr w:type="spellStart"/>
      <w:r>
        <w:rPr>
          <w:sz w:val="28"/>
          <w:szCs w:val="28"/>
          <w:lang w:val="ru-RU"/>
        </w:rPr>
        <w:t>починається</w:t>
      </w:r>
      <w:proofErr w:type="spellEnd"/>
      <w:r>
        <w:rPr>
          <w:sz w:val="28"/>
          <w:szCs w:val="28"/>
          <w:lang w:val="ru-RU"/>
        </w:rPr>
        <w:t xml:space="preserve"> с того,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вибирається</w:t>
      </w:r>
      <w:proofErr w:type="spellEnd"/>
      <w:r>
        <w:rPr>
          <w:sz w:val="28"/>
          <w:szCs w:val="28"/>
          <w:lang w:val="ru-RU"/>
        </w:rPr>
        <w:t xml:space="preserve"> </w:t>
      </w:r>
      <w:proofErr w:type="spellStart"/>
      <w:r>
        <w:rPr>
          <w:sz w:val="28"/>
          <w:szCs w:val="28"/>
          <w:lang w:val="ru-RU"/>
        </w:rPr>
        <w:t>напрямок</w:t>
      </w:r>
      <w:proofErr w:type="spellEnd"/>
      <w:r>
        <w:rPr>
          <w:sz w:val="28"/>
          <w:szCs w:val="28"/>
          <w:lang w:val="ru-RU"/>
        </w:rPr>
        <w:t xml:space="preserve"> </w:t>
      </w:r>
      <w:proofErr w:type="spellStart"/>
      <w:r>
        <w:rPr>
          <w:sz w:val="28"/>
          <w:szCs w:val="28"/>
          <w:lang w:val="ru-RU"/>
        </w:rPr>
        <w:t>наукового</w:t>
      </w:r>
      <w:proofErr w:type="spellEnd"/>
      <w:r>
        <w:rPr>
          <w:sz w:val="28"/>
          <w:szCs w:val="28"/>
          <w:lang w:val="ru-RU"/>
        </w:rPr>
        <w:t xml:space="preserve"> </w:t>
      </w:r>
      <w:proofErr w:type="spellStart"/>
      <w:proofErr w:type="gramStart"/>
      <w:r>
        <w:rPr>
          <w:sz w:val="28"/>
          <w:szCs w:val="28"/>
          <w:lang w:val="ru-RU"/>
        </w:rPr>
        <w:t>досл</w:t>
      </w:r>
      <w:proofErr w:type="gramEnd"/>
      <w:r>
        <w:rPr>
          <w:sz w:val="28"/>
          <w:szCs w:val="28"/>
          <w:lang w:val="ru-RU"/>
        </w:rPr>
        <w:t>ідження</w:t>
      </w:r>
      <w:proofErr w:type="spellEnd"/>
      <w:r>
        <w:rPr>
          <w:sz w:val="28"/>
          <w:szCs w:val="28"/>
          <w:lang w:val="ru-RU"/>
        </w:rPr>
        <w:t xml:space="preserve">, предмет та </w:t>
      </w:r>
      <w:proofErr w:type="spellStart"/>
      <w:r>
        <w:rPr>
          <w:sz w:val="28"/>
          <w:szCs w:val="28"/>
          <w:lang w:val="ru-RU"/>
        </w:rPr>
        <w:t>науковий</w:t>
      </w:r>
      <w:proofErr w:type="spellEnd"/>
      <w:r>
        <w:rPr>
          <w:sz w:val="28"/>
          <w:szCs w:val="28"/>
          <w:lang w:val="ru-RU"/>
        </w:rPr>
        <w:t xml:space="preserve"> </w:t>
      </w:r>
      <w:proofErr w:type="spellStart"/>
      <w:r>
        <w:rPr>
          <w:sz w:val="28"/>
          <w:szCs w:val="28"/>
          <w:lang w:val="ru-RU"/>
        </w:rPr>
        <w:t>керівник</w:t>
      </w:r>
      <w:proofErr w:type="spellEnd"/>
      <w:r>
        <w:rPr>
          <w:sz w:val="28"/>
          <w:szCs w:val="28"/>
          <w:lang w:val="ru-RU"/>
        </w:rPr>
        <w:t xml:space="preserve">, як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вчителів</w:t>
      </w:r>
      <w:proofErr w:type="spellEnd"/>
      <w:r>
        <w:rPr>
          <w:sz w:val="28"/>
          <w:szCs w:val="28"/>
          <w:lang w:val="ru-RU"/>
        </w:rPr>
        <w:t xml:space="preserve"> </w:t>
      </w:r>
      <w:proofErr w:type="spellStart"/>
      <w:r>
        <w:rPr>
          <w:sz w:val="28"/>
          <w:szCs w:val="28"/>
          <w:lang w:val="ru-RU"/>
        </w:rPr>
        <w:t>гімназії</w:t>
      </w:r>
      <w:proofErr w:type="spellEnd"/>
      <w:r>
        <w:rPr>
          <w:sz w:val="28"/>
          <w:szCs w:val="28"/>
          <w:lang w:val="ru-RU"/>
        </w:rPr>
        <w:t xml:space="preserve">, так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закладів</w:t>
      </w:r>
      <w:proofErr w:type="spellEnd"/>
      <w:r>
        <w:rPr>
          <w:sz w:val="28"/>
          <w:szCs w:val="28"/>
          <w:lang w:val="ru-RU"/>
        </w:rPr>
        <w:t xml:space="preserve">, </w:t>
      </w:r>
      <w:proofErr w:type="spellStart"/>
      <w:r>
        <w:rPr>
          <w:sz w:val="28"/>
          <w:szCs w:val="28"/>
          <w:lang w:val="ru-RU"/>
        </w:rPr>
        <w:t>навіть</w:t>
      </w:r>
      <w:proofErr w:type="spellEnd"/>
      <w:r>
        <w:rPr>
          <w:sz w:val="28"/>
          <w:szCs w:val="28"/>
          <w:lang w:val="ru-RU"/>
        </w:rPr>
        <w:t xml:space="preserve"> </w:t>
      </w:r>
      <w:proofErr w:type="spellStart"/>
      <w:r>
        <w:rPr>
          <w:sz w:val="28"/>
          <w:szCs w:val="28"/>
          <w:lang w:val="ru-RU"/>
        </w:rPr>
        <w:t>університетів</w:t>
      </w:r>
      <w:proofErr w:type="spellEnd"/>
      <w:r>
        <w:rPr>
          <w:sz w:val="28"/>
          <w:szCs w:val="28"/>
          <w:lang w:val="ru-RU"/>
        </w:rPr>
        <w:t xml:space="preserve"> та </w:t>
      </w:r>
      <w:proofErr w:type="spellStart"/>
      <w:r>
        <w:rPr>
          <w:sz w:val="28"/>
          <w:szCs w:val="28"/>
          <w:lang w:val="ru-RU"/>
        </w:rPr>
        <w:t>академій</w:t>
      </w:r>
      <w:proofErr w:type="spellEnd"/>
      <w:r>
        <w:rPr>
          <w:sz w:val="28"/>
          <w:szCs w:val="28"/>
          <w:lang w:val="ru-RU"/>
        </w:rPr>
        <w:t xml:space="preserve">.  Теми </w:t>
      </w:r>
      <w:proofErr w:type="spellStart"/>
      <w:r>
        <w:rPr>
          <w:sz w:val="28"/>
          <w:szCs w:val="28"/>
          <w:lang w:val="ru-RU"/>
        </w:rPr>
        <w:t>пропонують</w:t>
      </w:r>
      <w:proofErr w:type="spellEnd"/>
      <w:r>
        <w:rPr>
          <w:sz w:val="28"/>
          <w:szCs w:val="28"/>
          <w:lang w:val="ru-RU"/>
        </w:rPr>
        <w:t xml:space="preserve"> </w:t>
      </w:r>
      <w:proofErr w:type="spellStart"/>
      <w:r>
        <w:rPr>
          <w:sz w:val="28"/>
          <w:szCs w:val="28"/>
          <w:lang w:val="ru-RU"/>
        </w:rPr>
        <w:t>вчителі</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формулюється</w:t>
      </w:r>
      <w:proofErr w:type="spellEnd"/>
      <w:r>
        <w:rPr>
          <w:sz w:val="28"/>
          <w:szCs w:val="28"/>
          <w:lang w:val="ru-RU"/>
        </w:rPr>
        <w:t xml:space="preserve"> </w:t>
      </w:r>
      <w:proofErr w:type="spellStart"/>
      <w:r>
        <w:rPr>
          <w:sz w:val="28"/>
          <w:szCs w:val="28"/>
          <w:lang w:val="ru-RU"/>
        </w:rPr>
        <w:t>спільно</w:t>
      </w:r>
      <w:proofErr w:type="spellEnd"/>
      <w:r>
        <w:rPr>
          <w:sz w:val="28"/>
          <w:szCs w:val="28"/>
          <w:lang w:val="ru-RU"/>
        </w:rPr>
        <w:t xml:space="preserve"> з </w:t>
      </w:r>
      <w:proofErr w:type="spellStart"/>
      <w:r>
        <w:rPr>
          <w:sz w:val="28"/>
          <w:szCs w:val="28"/>
          <w:lang w:val="ru-RU"/>
        </w:rPr>
        <w:t>учнем</w:t>
      </w:r>
      <w:proofErr w:type="spellEnd"/>
      <w:r>
        <w:rPr>
          <w:sz w:val="28"/>
          <w:szCs w:val="28"/>
          <w:lang w:val="ru-RU"/>
        </w:rPr>
        <w:t xml:space="preserve">, </w:t>
      </w:r>
      <w:proofErr w:type="spellStart"/>
      <w:r>
        <w:rPr>
          <w:sz w:val="28"/>
          <w:szCs w:val="28"/>
          <w:lang w:val="ru-RU"/>
        </w:rPr>
        <w:t>враховуючи</w:t>
      </w:r>
      <w:proofErr w:type="spellEnd"/>
      <w:r>
        <w:rPr>
          <w:sz w:val="28"/>
          <w:szCs w:val="28"/>
          <w:lang w:val="ru-RU"/>
        </w:rPr>
        <w:t xml:space="preserve"> </w:t>
      </w:r>
      <w:proofErr w:type="spellStart"/>
      <w:r>
        <w:rPr>
          <w:sz w:val="28"/>
          <w:szCs w:val="28"/>
          <w:lang w:val="ru-RU"/>
        </w:rPr>
        <w:t>питання</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цікавлять</w:t>
      </w:r>
      <w:proofErr w:type="spellEnd"/>
      <w:r>
        <w:rPr>
          <w:sz w:val="28"/>
          <w:szCs w:val="28"/>
          <w:lang w:val="ru-RU"/>
        </w:rPr>
        <w:t xml:space="preserve">. </w:t>
      </w:r>
      <w:proofErr w:type="spellStart"/>
      <w:r>
        <w:rPr>
          <w:sz w:val="28"/>
          <w:szCs w:val="28"/>
          <w:lang w:val="ru-RU"/>
        </w:rPr>
        <w:t>Дуже</w:t>
      </w:r>
      <w:proofErr w:type="spellEnd"/>
      <w:r>
        <w:rPr>
          <w:sz w:val="28"/>
          <w:szCs w:val="28"/>
          <w:lang w:val="ru-RU"/>
        </w:rPr>
        <w:t xml:space="preserve"> </w:t>
      </w:r>
      <w:proofErr w:type="spellStart"/>
      <w:r>
        <w:rPr>
          <w:sz w:val="28"/>
          <w:szCs w:val="28"/>
          <w:lang w:val="ru-RU"/>
        </w:rPr>
        <w:t>важливо</w:t>
      </w:r>
      <w:proofErr w:type="spellEnd"/>
      <w:r>
        <w:rPr>
          <w:sz w:val="28"/>
          <w:szCs w:val="28"/>
          <w:lang w:val="ru-RU"/>
        </w:rPr>
        <w:t xml:space="preserve"> на початку </w:t>
      </w:r>
      <w:proofErr w:type="spellStart"/>
      <w:r>
        <w:rPr>
          <w:sz w:val="28"/>
          <w:szCs w:val="28"/>
          <w:lang w:val="ru-RU"/>
        </w:rPr>
        <w:t>роботи</w:t>
      </w:r>
      <w:proofErr w:type="spellEnd"/>
      <w:r>
        <w:rPr>
          <w:sz w:val="28"/>
          <w:szCs w:val="28"/>
          <w:lang w:val="ru-RU"/>
        </w:rPr>
        <w:t xml:space="preserve"> над темою,  </w:t>
      </w:r>
      <w:proofErr w:type="spellStart"/>
      <w:r>
        <w:rPr>
          <w:sz w:val="28"/>
          <w:szCs w:val="28"/>
          <w:lang w:val="ru-RU"/>
        </w:rPr>
        <w:t>чітко</w:t>
      </w:r>
      <w:proofErr w:type="spellEnd"/>
      <w:r>
        <w:rPr>
          <w:sz w:val="28"/>
          <w:szCs w:val="28"/>
          <w:lang w:val="ru-RU"/>
        </w:rPr>
        <w:t xml:space="preserve"> </w:t>
      </w:r>
      <w:proofErr w:type="spellStart"/>
      <w:r>
        <w:rPr>
          <w:sz w:val="28"/>
          <w:szCs w:val="28"/>
          <w:lang w:val="ru-RU"/>
        </w:rPr>
        <w:t>визначити</w:t>
      </w:r>
      <w:proofErr w:type="spellEnd"/>
      <w:r>
        <w:rPr>
          <w:sz w:val="28"/>
          <w:szCs w:val="28"/>
          <w:lang w:val="ru-RU"/>
        </w:rPr>
        <w:t xml:space="preserve"> мету </w:t>
      </w:r>
      <w:proofErr w:type="spellStart"/>
      <w:proofErr w:type="gramStart"/>
      <w:r>
        <w:rPr>
          <w:sz w:val="28"/>
          <w:szCs w:val="28"/>
          <w:lang w:val="ru-RU"/>
        </w:rPr>
        <w:t>досл</w:t>
      </w:r>
      <w:proofErr w:type="gramEnd"/>
      <w:r>
        <w:rPr>
          <w:sz w:val="28"/>
          <w:szCs w:val="28"/>
          <w:lang w:val="ru-RU"/>
        </w:rPr>
        <w:t>ідження</w:t>
      </w:r>
      <w:proofErr w:type="spellEnd"/>
      <w:r>
        <w:rPr>
          <w:sz w:val="28"/>
          <w:szCs w:val="28"/>
          <w:lang w:val="ru-RU"/>
        </w:rPr>
        <w:t xml:space="preserve"> та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конкретизують</w:t>
      </w:r>
      <w:proofErr w:type="spellEnd"/>
      <w:r>
        <w:rPr>
          <w:sz w:val="28"/>
          <w:szCs w:val="28"/>
          <w:lang w:val="ru-RU"/>
        </w:rPr>
        <w:t xml:space="preserve"> шляхи </w:t>
      </w:r>
      <w:proofErr w:type="spellStart"/>
      <w:r>
        <w:rPr>
          <w:sz w:val="28"/>
          <w:szCs w:val="28"/>
          <w:lang w:val="ru-RU"/>
        </w:rPr>
        <w:t>досягнення</w:t>
      </w:r>
      <w:proofErr w:type="spellEnd"/>
      <w:r>
        <w:rPr>
          <w:sz w:val="28"/>
          <w:szCs w:val="28"/>
          <w:lang w:val="ru-RU"/>
        </w:rPr>
        <w:t xml:space="preserve"> </w:t>
      </w:r>
      <w:proofErr w:type="spellStart"/>
      <w:r>
        <w:rPr>
          <w:sz w:val="28"/>
          <w:szCs w:val="28"/>
          <w:lang w:val="ru-RU"/>
        </w:rPr>
        <w:t>обраної</w:t>
      </w:r>
      <w:proofErr w:type="spellEnd"/>
      <w:r>
        <w:rPr>
          <w:sz w:val="28"/>
          <w:szCs w:val="28"/>
          <w:lang w:val="ru-RU"/>
        </w:rPr>
        <w:t xml:space="preserve"> мети.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головних</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обов</w:t>
      </w:r>
      <w:r>
        <w:rPr>
          <w:rFonts w:ascii="Calibri" w:hAnsi="Calibri"/>
          <w:sz w:val="28"/>
          <w:szCs w:val="28"/>
          <w:lang w:val="ru-RU"/>
        </w:rPr>
        <w:t>'</w:t>
      </w:r>
      <w:r>
        <w:rPr>
          <w:sz w:val="28"/>
          <w:szCs w:val="28"/>
          <w:lang w:val="ru-RU"/>
        </w:rPr>
        <w:t>язково</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бути </w:t>
      </w:r>
      <w:proofErr w:type="spellStart"/>
      <w:r>
        <w:rPr>
          <w:sz w:val="28"/>
          <w:szCs w:val="28"/>
          <w:lang w:val="ru-RU"/>
        </w:rPr>
        <w:t>вивчення</w:t>
      </w:r>
      <w:proofErr w:type="spellEnd"/>
      <w:r>
        <w:rPr>
          <w:sz w:val="28"/>
          <w:szCs w:val="28"/>
          <w:lang w:val="ru-RU"/>
        </w:rPr>
        <w:t xml:space="preserve"> </w:t>
      </w:r>
      <w:proofErr w:type="spellStart"/>
      <w:r>
        <w:rPr>
          <w:sz w:val="28"/>
          <w:szCs w:val="28"/>
          <w:lang w:val="ru-RU"/>
        </w:rPr>
        <w:t>джерельної</w:t>
      </w:r>
      <w:proofErr w:type="spellEnd"/>
      <w:r>
        <w:rPr>
          <w:sz w:val="28"/>
          <w:szCs w:val="28"/>
          <w:lang w:val="ru-RU"/>
        </w:rPr>
        <w:t xml:space="preserve"> </w:t>
      </w:r>
      <w:proofErr w:type="spellStart"/>
      <w:r>
        <w:rPr>
          <w:sz w:val="28"/>
          <w:szCs w:val="28"/>
          <w:lang w:val="ru-RU"/>
        </w:rPr>
        <w:t>бази</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бути </w:t>
      </w:r>
      <w:proofErr w:type="spellStart"/>
      <w:r>
        <w:rPr>
          <w:sz w:val="28"/>
          <w:szCs w:val="28"/>
          <w:lang w:val="ru-RU"/>
        </w:rPr>
        <w:t>надруковані</w:t>
      </w:r>
      <w:proofErr w:type="spellEnd"/>
      <w:r>
        <w:rPr>
          <w:sz w:val="28"/>
          <w:szCs w:val="28"/>
          <w:lang w:val="ru-RU"/>
        </w:rPr>
        <w:t xml:space="preserve"> </w:t>
      </w:r>
      <w:proofErr w:type="spellStart"/>
      <w:proofErr w:type="gramStart"/>
      <w:r>
        <w:rPr>
          <w:sz w:val="28"/>
          <w:szCs w:val="28"/>
          <w:lang w:val="ru-RU"/>
        </w:rPr>
        <w:t>арх</w:t>
      </w:r>
      <w:proofErr w:type="gramEnd"/>
      <w:r>
        <w:rPr>
          <w:sz w:val="28"/>
          <w:szCs w:val="28"/>
          <w:lang w:val="ru-RU"/>
        </w:rPr>
        <w:t>івні</w:t>
      </w:r>
      <w:proofErr w:type="spellEnd"/>
      <w:r>
        <w:rPr>
          <w:sz w:val="28"/>
          <w:szCs w:val="28"/>
          <w:lang w:val="ru-RU"/>
        </w:rPr>
        <w:t xml:space="preserve"> </w:t>
      </w:r>
      <w:proofErr w:type="spellStart"/>
      <w:r>
        <w:rPr>
          <w:sz w:val="28"/>
          <w:szCs w:val="28"/>
          <w:lang w:val="ru-RU"/>
        </w:rPr>
        <w:t>матеріали</w:t>
      </w:r>
      <w:proofErr w:type="spellEnd"/>
      <w:r>
        <w:rPr>
          <w:sz w:val="28"/>
          <w:szCs w:val="28"/>
          <w:lang w:val="ru-RU"/>
        </w:rPr>
        <w:t xml:space="preserve">, як,   </w:t>
      </w:r>
      <w:proofErr w:type="spellStart"/>
      <w:r>
        <w:rPr>
          <w:sz w:val="28"/>
          <w:szCs w:val="28"/>
          <w:lang w:val="ru-RU"/>
        </w:rPr>
        <w:t>наприклад</w:t>
      </w:r>
      <w:proofErr w:type="spellEnd"/>
      <w:r>
        <w:rPr>
          <w:sz w:val="28"/>
          <w:szCs w:val="28"/>
          <w:lang w:val="ru-RU"/>
        </w:rPr>
        <w:t>, «</w:t>
      </w:r>
      <w:proofErr w:type="spellStart"/>
      <w:r>
        <w:rPr>
          <w:sz w:val="28"/>
          <w:szCs w:val="28"/>
          <w:lang w:val="ru-RU"/>
        </w:rPr>
        <w:t>Архів</w:t>
      </w:r>
      <w:proofErr w:type="spellEnd"/>
      <w:r>
        <w:rPr>
          <w:sz w:val="28"/>
          <w:szCs w:val="28"/>
          <w:lang w:val="ru-RU"/>
        </w:rPr>
        <w:t xml:space="preserve"> </w:t>
      </w:r>
      <w:proofErr w:type="spellStart"/>
      <w:r>
        <w:rPr>
          <w:sz w:val="28"/>
          <w:szCs w:val="28"/>
          <w:lang w:val="ru-RU"/>
        </w:rPr>
        <w:t>Коща</w:t>
      </w:r>
      <w:proofErr w:type="spellEnd"/>
      <w:r>
        <w:rPr>
          <w:sz w:val="28"/>
          <w:szCs w:val="28"/>
          <w:lang w:val="ru-RU"/>
        </w:rPr>
        <w:t xml:space="preserve"> </w:t>
      </w:r>
      <w:proofErr w:type="spellStart"/>
      <w:r>
        <w:rPr>
          <w:sz w:val="28"/>
          <w:szCs w:val="28"/>
          <w:lang w:val="ru-RU"/>
        </w:rPr>
        <w:t>Запорозького</w:t>
      </w:r>
      <w:proofErr w:type="spellEnd"/>
      <w:r>
        <w:rPr>
          <w:sz w:val="28"/>
          <w:szCs w:val="28"/>
          <w:lang w:val="ru-RU"/>
        </w:rPr>
        <w:t xml:space="preserve">…» </w:t>
      </w:r>
      <w:proofErr w:type="spellStart"/>
      <w:r>
        <w:rPr>
          <w:sz w:val="28"/>
          <w:szCs w:val="28"/>
          <w:lang w:val="ru-RU"/>
        </w:rPr>
        <w:t>чи</w:t>
      </w:r>
      <w:proofErr w:type="spellEnd"/>
      <w:r>
        <w:rPr>
          <w:sz w:val="28"/>
          <w:szCs w:val="28"/>
          <w:lang w:val="ru-RU"/>
        </w:rPr>
        <w:t xml:space="preserve"> </w:t>
      </w:r>
      <w:proofErr w:type="spellStart"/>
      <w:r>
        <w:rPr>
          <w:sz w:val="28"/>
          <w:szCs w:val="28"/>
          <w:lang w:val="ru-RU"/>
        </w:rPr>
        <w:t>інші</w:t>
      </w:r>
      <w:proofErr w:type="spellEnd"/>
      <w:r>
        <w:rPr>
          <w:sz w:val="28"/>
          <w:szCs w:val="28"/>
          <w:lang w:val="ru-RU"/>
        </w:rPr>
        <w:t xml:space="preserve"> </w:t>
      </w:r>
      <w:proofErr w:type="spellStart"/>
      <w:r>
        <w:rPr>
          <w:sz w:val="28"/>
          <w:szCs w:val="28"/>
          <w:lang w:val="ru-RU"/>
        </w:rPr>
        <w:t>історичні</w:t>
      </w:r>
      <w:proofErr w:type="spellEnd"/>
      <w:r>
        <w:rPr>
          <w:sz w:val="28"/>
          <w:szCs w:val="28"/>
          <w:lang w:val="ru-RU"/>
        </w:rPr>
        <w:t xml:space="preserve"> </w:t>
      </w:r>
      <w:proofErr w:type="spellStart"/>
      <w:r>
        <w:rPr>
          <w:sz w:val="28"/>
          <w:szCs w:val="28"/>
          <w:lang w:val="ru-RU"/>
        </w:rPr>
        <w:t>джерела</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законодавчі</w:t>
      </w:r>
      <w:proofErr w:type="spellEnd"/>
      <w:r>
        <w:rPr>
          <w:sz w:val="28"/>
          <w:szCs w:val="28"/>
          <w:lang w:val="ru-RU"/>
        </w:rPr>
        <w:t xml:space="preserve"> </w:t>
      </w:r>
      <w:proofErr w:type="spellStart"/>
      <w:r>
        <w:rPr>
          <w:sz w:val="28"/>
          <w:szCs w:val="28"/>
          <w:lang w:val="ru-RU"/>
        </w:rPr>
        <w:t>акти</w:t>
      </w:r>
      <w:proofErr w:type="spellEnd"/>
      <w:r>
        <w:rPr>
          <w:sz w:val="28"/>
          <w:szCs w:val="28"/>
          <w:lang w:val="ru-RU"/>
        </w:rPr>
        <w:t xml:space="preserve">, </w:t>
      </w:r>
      <w:proofErr w:type="spellStart"/>
      <w:r>
        <w:rPr>
          <w:sz w:val="28"/>
          <w:szCs w:val="28"/>
          <w:lang w:val="ru-RU"/>
        </w:rPr>
        <w:t>судові</w:t>
      </w:r>
      <w:proofErr w:type="spellEnd"/>
      <w:r>
        <w:rPr>
          <w:sz w:val="28"/>
          <w:szCs w:val="28"/>
          <w:lang w:val="ru-RU"/>
        </w:rPr>
        <w:t xml:space="preserve"> </w:t>
      </w:r>
      <w:proofErr w:type="spellStart"/>
      <w:r>
        <w:rPr>
          <w:sz w:val="28"/>
          <w:szCs w:val="28"/>
          <w:lang w:val="ru-RU"/>
        </w:rPr>
        <w:t>справи</w:t>
      </w:r>
      <w:proofErr w:type="spellEnd"/>
      <w:r>
        <w:rPr>
          <w:sz w:val="28"/>
          <w:szCs w:val="28"/>
          <w:lang w:val="ru-RU"/>
        </w:rPr>
        <w:t xml:space="preserve"> з </w:t>
      </w:r>
      <w:proofErr w:type="spellStart"/>
      <w:r>
        <w:rPr>
          <w:sz w:val="28"/>
          <w:szCs w:val="28"/>
          <w:lang w:val="ru-RU"/>
        </w:rPr>
        <w:t>Єдиного</w:t>
      </w:r>
      <w:proofErr w:type="spellEnd"/>
      <w:r>
        <w:rPr>
          <w:sz w:val="28"/>
          <w:szCs w:val="28"/>
          <w:lang w:val="ru-RU"/>
        </w:rPr>
        <w:t xml:space="preserve"> державного </w:t>
      </w:r>
      <w:proofErr w:type="spellStart"/>
      <w:r>
        <w:rPr>
          <w:sz w:val="28"/>
          <w:szCs w:val="28"/>
          <w:lang w:val="ru-RU"/>
        </w:rPr>
        <w:t>реєстру</w:t>
      </w:r>
      <w:proofErr w:type="spellEnd"/>
      <w:r>
        <w:rPr>
          <w:sz w:val="28"/>
          <w:szCs w:val="28"/>
          <w:lang w:val="ru-RU"/>
        </w:rPr>
        <w:t xml:space="preserve"> </w:t>
      </w:r>
      <w:proofErr w:type="spellStart"/>
      <w:r>
        <w:rPr>
          <w:sz w:val="28"/>
          <w:szCs w:val="28"/>
          <w:lang w:val="ru-RU"/>
        </w:rPr>
        <w:t>судових</w:t>
      </w:r>
      <w:proofErr w:type="spellEnd"/>
      <w:r>
        <w:rPr>
          <w:sz w:val="28"/>
          <w:szCs w:val="28"/>
          <w:lang w:val="ru-RU"/>
        </w:rPr>
        <w:t xml:space="preserve"> справ при </w:t>
      </w:r>
      <w:proofErr w:type="spellStart"/>
      <w:r>
        <w:rPr>
          <w:sz w:val="28"/>
          <w:szCs w:val="28"/>
          <w:lang w:val="ru-RU"/>
        </w:rPr>
        <w:lastRenderedPageBreak/>
        <w:t>написанні</w:t>
      </w:r>
      <w:proofErr w:type="spellEnd"/>
      <w:r>
        <w:rPr>
          <w:sz w:val="28"/>
          <w:szCs w:val="28"/>
          <w:lang w:val="ru-RU"/>
        </w:rPr>
        <w:t xml:space="preserve"> </w:t>
      </w:r>
      <w:proofErr w:type="spellStart"/>
      <w:r>
        <w:rPr>
          <w:sz w:val="28"/>
          <w:szCs w:val="28"/>
          <w:lang w:val="ru-RU"/>
        </w:rPr>
        <w:t>робіт</w:t>
      </w:r>
      <w:proofErr w:type="spellEnd"/>
      <w:r>
        <w:rPr>
          <w:sz w:val="28"/>
          <w:szCs w:val="28"/>
          <w:lang w:val="ru-RU"/>
        </w:rPr>
        <w:t xml:space="preserve"> з </w:t>
      </w:r>
      <w:proofErr w:type="spellStart"/>
      <w:r>
        <w:rPr>
          <w:sz w:val="28"/>
          <w:szCs w:val="28"/>
          <w:lang w:val="ru-RU"/>
        </w:rPr>
        <w:t>правознавства</w:t>
      </w:r>
      <w:proofErr w:type="spellEnd"/>
      <w:r>
        <w:rPr>
          <w:sz w:val="28"/>
          <w:szCs w:val="28"/>
          <w:lang w:val="ru-RU"/>
        </w:rPr>
        <w:t xml:space="preserve">. </w:t>
      </w:r>
      <w:proofErr w:type="spellStart"/>
      <w:r>
        <w:rPr>
          <w:sz w:val="28"/>
          <w:szCs w:val="28"/>
          <w:lang w:val="ru-RU"/>
        </w:rPr>
        <w:t>Наступним</w:t>
      </w:r>
      <w:proofErr w:type="spellEnd"/>
      <w:r>
        <w:rPr>
          <w:sz w:val="28"/>
          <w:szCs w:val="28"/>
          <w:lang w:val="ru-RU"/>
        </w:rPr>
        <w:t xml:space="preserve"> </w:t>
      </w:r>
      <w:proofErr w:type="spellStart"/>
      <w:r>
        <w:rPr>
          <w:sz w:val="28"/>
          <w:szCs w:val="28"/>
          <w:lang w:val="ru-RU"/>
        </w:rPr>
        <w:t>завданням</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бути </w:t>
      </w:r>
      <w:proofErr w:type="spellStart"/>
      <w:r>
        <w:rPr>
          <w:sz w:val="28"/>
          <w:szCs w:val="28"/>
          <w:lang w:val="ru-RU"/>
        </w:rPr>
        <w:t>вибі</w:t>
      </w:r>
      <w:proofErr w:type="gramStart"/>
      <w:r>
        <w:rPr>
          <w:sz w:val="28"/>
          <w:szCs w:val="28"/>
          <w:lang w:val="ru-RU"/>
        </w:rPr>
        <w:t>р</w:t>
      </w:r>
      <w:proofErr w:type="spellEnd"/>
      <w:proofErr w:type="gramEnd"/>
      <w:r>
        <w:rPr>
          <w:sz w:val="28"/>
          <w:szCs w:val="28"/>
          <w:lang w:val="ru-RU"/>
        </w:rPr>
        <w:t xml:space="preserve"> </w:t>
      </w:r>
      <w:proofErr w:type="spellStart"/>
      <w:r>
        <w:rPr>
          <w:sz w:val="28"/>
          <w:szCs w:val="28"/>
          <w:lang w:val="ru-RU"/>
        </w:rPr>
        <w:t>методів</w:t>
      </w:r>
      <w:proofErr w:type="spellEnd"/>
      <w:r>
        <w:rPr>
          <w:sz w:val="28"/>
          <w:szCs w:val="28"/>
          <w:lang w:val="ru-RU"/>
        </w:rPr>
        <w:t xml:space="preserve"> </w:t>
      </w:r>
      <w:proofErr w:type="spellStart"/>
      <w:r>
        <w:rPr>
          <w:sz w:val="28"/>
          <w:szCs w:val="28"/>
          <w:lang w:val="ru-RU"/>
        </w:rPr>
        <w:t>дослідження</w:t>
      </w:r>
      <w:proofErr w:type="spellEnd"/>
      <w:r>
        <w:rPr>
          <w:sz w:val="28"/>
          <w:szCs w:val="28"/>
          <w:lang w:val="ru-RU"/>
        </w:rPr>
        <w:t xml:space="preserve">, </w:t>
      </w:r>
      <w:proofErr w:type="spellStart"/>
      <w:r>
        <w:rPr>
          <w:sz w:val="28"/>
          <w:szCs w:val="28"/>
          <w:lang w:val="ru-RU"/>
        </w:rPr>
        <w:t>опрацювання</w:t>
      </w:r>
      <w:proofErr w:type="spellEnd"/>
      <w:r>
        <w:rPr>
          <w:sz w:val="28"/>
          <w:szCs w:val="28"/>
          <w:lang w:val="ru-RU"/>
        </w:rPr>
        <w:t xml:space="preserve"> </w:t>
      </w:r>
      <w:proofErr w:type="spellStart"/>
      <w:r>
        <w:rPr>
          <w:sz w:val="28"/>
          <w:szCs w:val="28"/>
          <w:lang w:val="ru-RU"/>
        </w:rPr>
        <w:t>теоретичної</w:t>
      </w:r>
      <w:proofErr w:type="spellEnd"/>
      <w:r>
        <w:rPr>
          <w:sz w:val="28"/>
          <w:szCs w:val="28"/>
          <w:lang w:val="ru-RU"/>
        </w:rPr>
        <w:t xml:space="preserve"> </w:t>
      </w:r>
      <w:proofErr w:type="spellStart"/>
      <w:r>
        <w:rPr>
          <w:sz w:val="28"/>
          <w:szCs w:val="28"/>
          <w:lang w:val="ru-RU"/>
        </w:rPr>
        <w:t>бази</w:t>
      </w:r>
      <w:proofErr w:type="spellEnd"/>
      <w:r>
        <w:rPr>
          <w:sz w:val="28"/>
          <w:szCs w:val="28"/>
          <w:lang w:val="ru-RU"/>
        </w:rPr>
        <w:t xml:space="preserve">,  думок </w:t>
      </w:r>
      <w:proofErr w:type="spellStart"/>
      <w:r>
        <w:rPr>
          <w:sz w:val="28"/>
          <w:szCs w:val="28"/>
          <w:lang w:val="ru-RU"/>
        </w:rPr>
        <w:t>різних</w:t>
      </w:r>
      <w:proofErr w:type="spellEnd"/>
      <w:r>
        <w:rPr>
          <w:sz w:val="28"/>
          <w:szCs w:val="28"/>
          <w:lang w:val="ru-RU"/>
        </w:rPr>
        <w:t xml:space="preserve"> </w:t>
      </w:r>
      <w:proofErr w:type="spellStart"/>
      <w:r>
        <w:rPr>
          <w:sz w:val="28"/>
          <w:szCs w:val="28"/>
          <w:lang w:val="ru-RU"/>
        </w:rPr>
        <w:t>авторів</w:t>
      </w:r>
      <w:proofErr w:type="spellEnd"/>
      <w:r>
        <w:rPr>
          <w:sz w:val="28"/>
          <w:szCs w:val="28"/>
          <w:lang w:val="ru-RU"/>
        </w:rPr>
        <w:t xml:space="preserve"> з </w:t>
      </w:r>
      <w:proofErr w:type="spellStart"/>
      <w:r>
        <w:rPr>
          <w:sz w:val="28"/>
          <w:szCs w:val="28"/>
          <w:lang w:val="ru-RU"/>
        </w:rPr>
        <w:t>данної</w:t>
      </w:r>
      <w:proofErr w:type="spellEnd"/>
      <w:r>
        <w:rPr>
          <w:sz w:val="28"/>
          <w:szCs w:val="28"/>
          <w:lang w:val="ru-RU"/>
        </w:rPr>
        <w:t xml:space="preserve"> тематики, та </w:t>
      </w:r>
      <w:proofErr w:type="spellStart"/>
      <w:r>
        <w:rPr>
          <w:sz w:val="28"/>
          <w:szCs w:val="28"/>
          <w:lang w:val="ru-RU"/>
        </w:rPr>
        <w:t>обов</w:t>
      </w:r>
      <w:r>
        <w:rPr>
          <w:rFonts w:ascii="Calibri" w:hAnsi="Calibri"/>
          <w:sz w:val="28"/>
          <w:szCs w:val="28"/>
          <w:lang w:val="ru-RU"/>
        </w:rPr>
        <w:t>'</w:t>
      </w:r>
      <w:r>
        <w:rPr>
          <w:sz w:val="28"/>
          <w:szCs w:val="28"/>
          <w:lang w:val="ru-RU"/>
        </w:rPr>
        <w:t>язково</w:t>
      </w:r>
      <w:proofErr w:type="spellEnd"/>
      <w:r>
        <w:rPr>
          <w:sz w:val="28"/>
          <w:szCs w:val="28"/>
          <w:lang w:val="ru-RU"/>
        </w:rPr>
        <w:t xml:space="preserve"> </w:t>
      </w:r>
      <w:proofErr w:type="spellStart"/>
      <w:r>
        <w:rPr>
          <w:sz w:val="28"/>
          <w:szCs w:val="28"/>
          <w:lang w:val="ru-RU"/>
        </w:rPr>
        <w:t>практичні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w:t>
      </w:r>
      <w:proofErr w:type="spellStart"/>
      <w:r>
        <w:rPr>
          <w:sz w:val="28"/>
          <w:szCs w:val="28"/>
          <w:lang w:val="ru-RU"/>
        </w:rPr>
        <w:t>пошукового</w:t>
      </w:r>
      <w:proofErr w:type="spellEnd"/>
      <w:r>
        <w:rPr>
          <w:sz w:val="28"/>
          <w:szCs w:val="28"/>
          <w:lang w:val="ru-RU"/>
        </w:rPr>
        <w:t xml:space="preserve"> характеру,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учень</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w:t>
      </w:r>
      <w:proofErr w:type="spellStart"/>
      <w:r>
        <w:rPr>
          <w:sz w:val="28"/>
          <w:szCs w:val="28"/>
          <w:lang w:val="ru-RU"/>
        </w:rPr>
        <w:t>виконати</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дасть</w:t>
      </w:r>
      <w:proofErr w:type="spellEnd"/>
      <w:r>
        <w:rPr>
          <w:sz w:val="28"/>
          <w:szCs w:val="28"/>
          <w:lang w:val="ru-RU"/>
        </w:rPr>
        <w:t xml:space="preserve"> </w:t>
      </w:r>
      <w:proofErr w:type="spellStart"/>
      <w:r>
        <w:rPr>
          <w:sz w:val="28"/>
          <w:szCs w:val="28"/>
          <w:lang w:val="ru-RU"/>
        </w:rPr>
        <w:t>можливість</w:t>
      </w:r>
      <w:proofErr w:type="spellEnd"/>
      <w:r>
        <w:rPr>
          <w:sz w:val="28"/>
          <w:szCs w:val="28"/>
          <w:lang w:val="ru-RU"/>
        </w:rPr>
        <w:t xml:space="preserve"> автору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зробити</w:t>
      </w:r>
      <w:proofErr w:type="spellEnd"/>
      <w:r>
        <w:rPr>
          <w:sz w:val="28"/>
          <w:szCs w:val="28"/>
          <w:lang w:val="ru-RU"/>
        </w:rPr>
        <w:t xml:space="preserve">  </w:t>
      </w:r>
      <w:r w:rsidRPr="001347E6">
        <w:rPr>
          <w:color w:val="0A0A0A"/>
          <w:sz w:val="27"/>
          <w:szCs w:val="27"/>
          <w:shd w:val="clear" w:color="auto" w:fill="FFFFFF"/>
        </w:rPr>
        <w:t> </w:t>
      </w:r>
      <w:r w:rsidRPr="00803CFB">
        <w:rPr>
          <w:rStyle w:val="a3"/>
          <w:bCs/>
          <w:i w:val="0"/>
          <w:color w:val="0A0A0A"/>
          <w:sz w:val="28"/>
          <w:szCs w:val="28"/>
          <w:shd w:val="clear" w:color="auto" w:fill="FFFFFF"/>
        </w:rPr>
        <w:t>ґ</w:t>
      </w:r>
      <w:r>
        <w:rPr>
          <w:rStyle w:val="a3"/>
          <w:bCs/>
          <w:i w:val="0"/>
          <w:color w:val="0A0A0A"/>
          <w:sz w:val="28"/>
          <w:szCs w:val="28"/>
          <w:shd w:val="clear" w:color="auto" w:fill="FFFFFF"/>
        </w:rPr>
        <w:t xml:space="preserve">рунтовний аналіз всього матеріалу,  прослідити </w:t>
      </w:r>
      <w:proofErr w:type="gramStart"/>
      <w:r>
        <w:rPr>
          <w:rStyle w:val="a3"/>
          <w:bCs/>
          <w:i w:val="0"/>
          <w:color w:val="0A0A0A"/>
          <w:sz w:val="28"/>
          <w:szCs w:val="28"/>
          <w:shd w:val="clear" w:color="auto" w:fill="FFFFFF"/>
        </w:rPr>
        <w:t>р</w:t>
      </w:r>
      <w:proofErr w:type="gramEnd"/>
      <w:r>
        <w:rPr>
          <w:rStyle w:val="a3"/>
          <w:bCs/>
          <w:i w:val="0"/>
          <w:color w:val="0A0A0A"/>
          <w:sz w:val="28"/>
          <w:szCs w:val="28"/>
          <w:shd w:val="clear" w:color="auto" w:fill="FFFFFF"/>
        </w:rPr>
        <w:t xml:space="preserve">ізні точки зору та зробити самостійні висновки. </w:t>
      </w:r>
    </w:p>
    <w:p w:rsidR="00A11A7A" w:rsidRDefault="00A11A7A" w:rsidP="00A11A7A">
      <w:pPr>
        <w:pStyle w:val="Default"/>
        <w:spacing w:line="360" w:lineRule="auto"/>
        <w:ind w:firstLine="708"/>
        <w:jc w:val="both"/>
        <w:rPr>
          <w:sz w:val="28"/>
          <w:szCs w:val="28"/>
        </w:rPr>
      </w:pPr>
      <w:r>
        <w:rPr>
          <w:rStyle w:val="a3"/>
          <w:bCs/>
          <w:i w:val="0"/>
          <w:color w:val="0A0A0A"/>
          <w:sz w:val="28"/>
          <w:szCs w:val="28"/>
          <w:shd w:val="clear" w:color="auto" w:fill="FFFFFF"/>
        </w:rPr>
        <w:t>Працювати над проектом цілком самостійно учні ще не можуть, тому потрібна допомога вчителя – наукового керівника, особливо стосовно планування діяльності, вибір найбільш оптимальних шляхів розв</w:t>
      </w:r>
      <w:r>
        <w:rPr>
          <w:rStyle w:val="a3"/>
          <w:rFonts w:ascii="Calibri" w:hAnsi="Calibri"/>
          <w:bCs/>
          <w:i w:val="0"/>
          <w:color w:val="0A0A0A"/>
          <w:sz w:val="28"/>
          <w:szCs w:val="28"/>
          <w:shd w:val="clear" w:color="auto" w:fill="FFFFFF"/>
        </w:rPr>
        <w:t>'</w:t>
      </w:r>
      <w:r>
        <w:rPr>
          <w:rStyle w:val="a3"/>
          <w:bCs/>
          <w:i w:val="0"/>
          <w:color w:val="0A0A0A"/>
          <w:sz w:val="28"/>
          <w:szCs w:val="28"/>
          <w:shd w:val="clear" w:color="auto" w:fill="FFFFFF"/>
        </w:rPr>
        <w:t xml:space="preserve">язання проблеми. На початку роботи дитині складно знайти джерела та необхідну літературу, вони не вміють працювати в бібліотеках з пошуковою базою, бо для них головним джерелом є тільки </w:t>
      </w:r>
      <w:proofErr w:type="spellStart"/>
      <w:r>
        <w:rPr>
          <w:rStyle w:val="a3"/>
          <w:bCs/>
          <w:i w:val="0"/>
          <w:color w:val="0A0A0A"/>
          <w:sz w:val="28"/>
          <w:szCs w:val="28"/>
          <w:shd w:val="clear" w:color="auto" w:fill="FFFFFF"/>
        </w:rPr>
        <w:t>інтернет</w:t>
      </w:r>
      <w:proofErr w:type="spellEnd"/>
      <w:r>
        <w:rPr>
          <w:rStyle w:val="a3"/>
          <w:bCs/>
          <w:i w:val="0"/>
          <w:color w:val="0A0A0A"/>
          <w:sz w:val="28"/>
          <w:szCs w:val="28"/>
          <w:shd w:val="clear" w:color="auto" w:fill="FFFFFF"/>
        </w:rPr>
        <w:t xml:space="preserve"> - ресурси. </w:t>
      </w:r>
      <w:r>
        <w:rPr>
          <w:sz w:val="28"/>
          <w:szCs w:val="28"/>
        </w:rPr>
        <w:t>Тут також на допомогу приходить вчитель – консультант, який пояснює на які важливі моменти треба звернути увагу під час опрацювання необхідних  джерел та літератури. Коли починається робота над основними частинами, то учні повинні зрозуміти, що перша частина завжди має бути більш теоретичного характеру, а друга відповідно до теми та більш практичного змісту, саме дослідницького. В процесі цієї діяльності вони оволодівають певними вміннями та навичками, а саме працювати з інформацією, з текстом, де треба виділяти головну думку та проаналізувавши знайдену інформацію,  знаходити одне  чи декілька варіантів вирішення проблеми, серед яких треба обрати оптимальний варіант.[4</w:t>
      </w:r>
      <w:r w:rsidRPr="00A11A7A">
        <w:rPr>
          <w:sz w:val="28"/>
          <w:szCs w:val="28"/>
        </w:rPr>
        <w:t>]</w:t>
      </w:r>
      <w:r>
        <w:rPr>
          <w:sz w:val="28"/>
          <w:szCs w:val="28"/>
        </w:rPr>
        <w:t xml:space="preserve"> Обов</w:t>
      </w:r>
      <w:r>
        <w:rPr>
          <w:rFonts w:ascii="Calibri" w:hAnsi="Calibri"/>
          <w:sz w:val="28"/>
          <w:szCs w:val="28"/>
        </w:rPr>
        <w:t>'</w:t>
      </w:r>
      <w:r>
        <w:rPr>
          <w:sz w:val="28"/>
          <w:szCs w:val="28"/>
        </w:rPr>
        <w:t xml:space="preserve">язково треба вчитись робити самостійні та аргументовані висновки на базі зробленого аналізу знайдених фактів або  отриманих знань. В процесі написання роботи учні разом з науковим керівником ведуть щоденник, у якому поетапно розписують зміст роботи та терміни виконання того чи іншого завдання, основних частин дослідження та строки попереднього захисту </w:t>
      </w:r>
      <w:r>
        <w:rPr>
          <w:sz w:val="28"/>
          <w:szCs w:val="28"/>
          <w:lang w:val="en-US"/>
        </w:rPr>
        <w:t>i</w:t>
      </w:r>
      <w:r w:rsidRPr="001C4620">
        <w:rPr>
          <w:sz w:val="28"/>
          <w:szCs w:val="28"/>
        </w:rPr>
        <w:t xml:space="preserve"> </w:t>
      </w:r>
      <w:r>
        <w:rPr>
          <w:sz w:val="28"/>
          <w:szCs w:val="28"/>
        </w:rPr>
        <w:t>здачі роботи на перевірку.</w:t>
      </w:r>
    </w:p>
    <w:p w:rsidR="00A11A7A" w:rsidRDefault="00A11A7A" w:rsidP="00A11A7A">
      <w:pPr>
        <w:spacing w:after="0" w:line="360" w:lineRule="auto"/>
        <w:jc w:val="both"/>
        <w:rPr>
          <w:rFonts w:ascii="Times New Roman" w:hAnsi="Times New Roman" w:cs="Times New Roman"/>
          <w:sz w:val="28"/>
          <w:szCs w:val="28"/>
        </w:rPr>
      </w:pPr>
      <w:r w:rsidRPr="002838D3">
        <w:rPr>
          <w:sz w:val="28"/>
          <w:szCs w:val="28"/>
        </w:rPr>
        <w:tab/>
      </w:r>
      <w:r w:rsidRPr="002838D3">
        <w:rPr>
          <w:rFonts w:ascii="Times New Roman" w:hAnsi="Times New Roman" w:cs="Times New Roman"/>
          <w:sz w:val="28"/>
          <w:szCs w:val="28"/>
        </w:rPr>
        <w:t xml:space="preserve">Після завершення </w:t>
      </w:r>
      <w:r>
        <w:rPr>
          <w:rFonts w:ascii="Times New Roman" w:hAnsi="Times New Roman" w:cs="Times New Roman"/>
          <w:sz w:val="28"/>
          <w:szCs w:val="28"/>
        </w:rPr>
        <w:t xml:space="preserve">роботи над темою має відбуватись попередня презентація матеріалів дослідження – попередній захист  на засіданні гуртка. Далі відбувається здача робіт та заочне оцінювання вчителями - </w:t>
      </w:r>
      <w:proofErr w:type="spellStart"/>
      <w:r>
        <w:rPr>
          <w:rFonts w:ascii="Times New Roman" w:hAnsi="Times New Roman" w:cs="Times New Roman"/>
          <w:sz w:val="28"/>
          <w:szCs w:val="28"/>
        </w:rPr>
        <w:t>предметниками</w:t>
      </w:r>
      <w:proofErr w:type="spellEnd"/>
      <w:r>
        <w:rPr>
          <w:rFonts w:ascii="Times New Roman" w:hAnsi="Times New Roman" w:cs="Times New Roman"/>
          <w:sz w:val="28"/>
          <w:szCs w:val="28"/>
        </w:rPr>
        <w:t xml:space="preserve"> за розробленими критеріями та шкалою оцінювання, </w:t>
      </w:r>
      <w:r w:rsidRPr="001C4620">
        <w:rPr>
          <w:rFonts w:ascii="Times New Roman" w:hAnsi="Times New Roman" w:cs="Times New Roman"/>
          <w:sz w:val="28"/>
          <w:szCs w:val="28"/>
        </w:rPr>
        <w:t xml:space="preserve"> </w:t>
      </w:r>
      <w:r>
        <w:rPr>
          <w:rFonts w:ascii="Times New Roman" w:hAnsi="Times New Roman" w:cs="Times New Roman"/>
          <w:sz w:val="28"/>
          <w:szCs w:val="28"/>
        </w:rPr>
        <w:t xml:space="preserve">де враховується складність, </w:t>
      </w:r>
      <w:r w:rsidRPr="001C4620">
        <w:rPr>
          <w:rFonts w:ascii="Times New Roman" w:hAnsi="Times New Roman" w:cs="Times New Roman"/>
          <w:sz w:val="28"/>
          <w:szCs w:val="28"/>
        </w:rPr>
        <w:t xml:space="preserve"> </w:t>
      </w:r>
      <w:r>
        <w:rPr>
          <w:rFonts w:ascii="Times New Roman" w:hAnsi="Times New Roman" w:cs="Times New Roman"/>
          <w:sz w:val="28"/>
          <w:szCs w:val="28"/>
        </w:rPr>
        <w:t xml:space="preserve">науковість, повнота розкриття теми, її актуальність, а також стиль, грамотність, якість </w:t>
      </w:r>
      <w:r>
        <w:rPr>
          <w:rFonts w:ascii="Times New Roman" w:hAnsi="Times New Roman" w:cs="Times New Roman"/>
          <w:sz w:val="28"/>
          <w:szCs w:val="28"/>
        </w:rPr>
        <w:lastRenderedPageBreak/>
        <w:t xml:space="preserve">оформлення роботи відповідно до вимог щодо написання, оформлення та представлення учнівських науково-дослідницьких робіт МАН. </w:t>
      </w:r>
    </w:p>
    <w:p w:rsidR="00A11A7A" w:rsidRPr="002838D3" w:rsidRDefault="00A11A7A" w:rsidP="00A11A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Останнім етапом є представлення результатів дослідження на шкільному етапі захисту</w:t>
      </w:r>
      <w:r w:rsidRPr="001C4620">
        <w:rPr>
          <w:rFonts w:ascii="Times New Roman" w:hAnsi="Times New Roman" w:cs="Times New Roman"/>
          <w:sz w:val="28"/>
          <w:szCs w:val="28"/>
        </w:rPr>
        <w:t>,</w:t>
      </w:r>
      <w:r>
        <w:rPr>
          <w:rFonts w:ascii="Times New Roman" w:hAnsi="Times New Roman" w:cs="Times New Roman"/>
          <w:sz w:val="28"/>
          <w:szCs w:val="28"/>
        </w:rPr>
        <w:t xml:space="preserve"> перед комісією з вчи</w:t>
      </w:r>
      <w:r w:rsidR="001A1E60">
        <w:rPr>
          <w:rFonts w:ascii="Times New Roman" w:hAnsi="Times New Roman" w:cs="Times New Roman"/>
          <w:sz w:val="28"/>
          <w:szCs w:val="28"/>
        </w:rPr>
        <w:t>телів та адміністрації гімназії</w:t>
      </w:r>
      <w:r w:rsidR="001A1E60" w:rsidRPr="001A1E60">
        <w:rPr>
          <w:rFonts w:ascii="Times New Roman" w:hAnsi="Times New Roman" w:cs="Times New Roman"/>
          <w:sz w:val="28"/>
          <w:szCs w:val="28"/>
        </w:rPr>
        <w:t xml:space="preserve">, а також </w:t>
      </w:r>
      <w:r w:rsidR="001A1E60">
        <w:rPr>
          <w:rFonts w:ascii="Times New Roman" w:hAnsi="Times New Roman" w:cs="Times New Roman"/>
          <w:sz w:val="28"/>
          <w:szCs w:val="28"/>
        </w:rPr>
        <w:t>запрошених батьків та учнів 10 класів, які будуть захищатись в наступному році.</w:t>
      </w:r>
      <w:r>
        <w:rPr>
          <w:rFonts w:ascii="Times New Roman" w:hAnsi="Times New Roman" w:cs="Times New Roman"/>
          <w:sz w:val="28"/>
          <w:szCs w:val="28"/>
        </w:rPr>
        <w:t xml:space="preserve"> Захист оцінюється  за відповідно  розробленими критеріями,  де враховується чіткість, аргументованість та логічність доповіді, її комп</w:t>
      </w:r>
      <w:r>
        <w:rPr>
          <w:rFonts w:ascii="Calibri" w:hAnsi="Calibri" w:cs="Times New Roman"/>
          <w:sz w:val="28"/>
          <w:szCs w:val="28"/>
        </w:rPr>
        <w:t>'</w:t>
      </w:r>
      <w:r>
        <w:rPr>
          <w:rFonts w:ascii="Times New Roman" w:hAnsi="Times New Roman" w:cs="Times New Roman"/>
          <w:sz w:val="28"/>
          <w:szCs w:val="28"/>
        </w:rPr>
        <w:t>ютерна підтримка, уміння давати відповіді на запитання під час захисту. Да</w:t>
      </w:r>
      <w:r w:rsidR="001A1E60">
        <w:rPr>
          <w:rFonts w:ascii="Times New Roman" w:hAnsi="Times New Roman" w:cs="Times New Roman"/>
          <w:sz w:val="28"/>
          <w:szCs w:val="28"/>
        </w:rPr>
        <w:t>лі відбувається обговорення та о</w:t>
      </w:r>
      <w:r>
        <w:rPr>
          <w:rFonts w:ascii="Times New Roman" w:hAnsi="Times New Roman" w:cs="Times New Roman"/>
          <w:sz w:val="28"/>
          <w:szCs w:val="28"/>
        </w:rPr>
        <w:t>цінювання роботи учня відбувається після обговорення та виставлення балів  членами комісії. Загальний бал складається з суми балів за роботу та доповідь. Найкращі р</w:t>
      </w:r>
      <w:r w:rsidR="001A1E60">
        <w:rPr>
          <w:rFonts w:ascii="Times New Roman" w:hAnsi="Times New Roman" w:cs="Times New Roman"/>
          <w:sz w:val="28"/>
          <w:szCs w:val="28"/>
        </w:rPr>
        <w:t>оботи гуртківців</w:t>
      </w:r>
      <w:r>
        <w:rPr>
          <w:rFonts w:ascii="Times New Roman" w:hAnsi="Times New Roman" w:cs="Times New Roman"/>
          <w:sz w:val="28"/>
          <w:szCs w:val="28"/>
        </w:rPr>
        <w:t xml:space="preserve"> рекомендуються до захисту  на ІІ Обласному етапі Конкурсу - захисту науково-дослідницьких робіт учнів</w:t>
      </w:r>
      <w:r w:rsidR="001A1E60">
        <w:rPr>
          <w:rFonts w:ascii="Times New Roman" w:hAnsi="Times New Roman" w:cs="Times New Roman"/>
          <w:sz w:val="28"/>
          <w:szCs w:val="28"/>
        </w:rPr>
        <w:t xml:space="preserve"> </w:t>
      </w:r>
      <w:r>
        <w:rPr>
          <w:rFonts w:ascii="Times New Roman" w:hAnsi="Times New Roman" w:cs="Times New Roman"/>
          <w:sz w:val="28"/>
          <w:szCs w:val="28"/>
        </w:rPr>
        <w:t>-</w:t>
      </w:r>
      <w:r w:rsidR="001A1E60">
        <w:rPr>
          <w:rFonts w:ascii="Times New Roman" w:hAnsi="Times New Roman" w:cs="Times New Roman"/>
          <w:sz w:val="28"/>
          <w:szCs w:val="28"/>
        </w:rPr>
        <w:t xml:space="preserve"> </w:t>
      </w:r>
      <w:r>
        <w:rPr>
          <w:rFonts w:ascii="Times New Roman" w:hAnsi="Times New Roman" w:cs="Times New Roman"/>
          <w:sz w:val="28"/>
          <w:szCs w:val="28"/>
        </w:rPr>
        <w:t xml:space="preserve">членів Малої академії наук України. </w:t>
      </w:r>
    </w:p>
    <w:p w:rsidR="00A11A7A" w:rsidRPr="000C2437" w:rsidRDefault="00A11A7A" w:rsidP="00A11A7A">
      <w:pPr>
        <w:spacing w:line="360" w:lineRule="auto"/>
        <w:ind w:firstLine="708"/>
        <w:jc w:val="both"/>
        <w:rPr>
          <w:rFonts w:ascii="Times New Roman" w:hAnsi="Times New Roman" w:cs="Times New Roman"/>
          <w:sz w:val="28"/>
          <w:szCs w:val="28"/>
        </w:rPr>
      </w:pPr>
      <w:r w:rsidRPr="000C2437">
        <w:rPr>
          <w:rFonts w:ascii="Times New Roman" w:hAnsi="Times New Roman" w:cs="Times New Roman"/>
          <w:sz w:val="28"/>
          <w:szCs w:val="28"/>
        </w:rPr>
        <w:t>Таким чином, сучасний навчальн</w:t>
      </w:r>
      <w:r w:rsidR="001A1E60">
        <w:rPr>
          <w:rFonts w:ascii="Times New Roman" w:hAnsi="Times New Roman" w:cs="Times New Roman"/>
          <w:sz w:val="28"/>
          <w:szCs w:val="28"/>
        </w:rPr>
        <w:t>ий заклад, такий як наша г</w:t>
      </w:r>
      <w:r w:rsidRPr="000C2437">
        <w:rPr>
          <w:rFonts w:ascii="Times New Roman" w:hAnsi="Times New Roman" w:cs="Times New Roman"/>
          <w:sz w:val="28"/>
          <w:szCs w:val="28"/>
        </w:rPr>
        <w:t>імназія №3, бере на себе завдання не тільки надати учневі можливість здобуття базових знань для подальшого навчання але сприяти його становленню як майбутнього науковця і дослідника, що є чинником його майбутньої самореалізації, прищеплення інтересу до наукової думки та втілення креативних мрій та планів на майбутнє.</w:t>
      </w:r>
    </w:p>
    <w:p w:rsidR="00A11A7A" w:rsidRDefault="00A11A7A" w:rsidP="00A11A7A">
      <w:pPr>
        <w:spacing w:after="0" w:line="360" w:lineRule="auto"/>
        <w:ind w:firstLine="708"/>
        <w:jc w:val="both"/>
        <w:rPr>
          <w:rFonts w:ascii="Times New Roman" w:eastAsia="Times New Roman" w:hAnsi="Times New Roman" w:cs="Times New Roman"/>
          <w:sz w:val="28"/>
          <w:szCs w:val="28"/>
          <w:lang w:eastAsia="uk-UA"/>
        </w:rPr>
      </w:pPr>
      <w:r w:rsidRPr="00CA7251">
        <w:rPr>
          <w:rFonts w:ascii="Times New Roman" w:eastAsia="Times New Roman" w:hAnsi="Times New Roman" w:cs="Times New Roman"/>
          <w:sz w:val="28"/>
          <w:szCs w:val="28"/>
          <w:lang w:eastAsia="uk-UA"/>
        </w:rPr>
        <w:t>Література</w:t>
      </w:r>
      <w:r>
        <w:rPr>
          <w:rFonts w:ascii="Times New Roman" w:eastAsia="Times New Roman" w:hAnsi="Times New Roman" w:cs="Times New Roman"/>
          <w:sz w:val="28"/>
          <w:szCs w:val="28"/>
          <w:lang w:eastAsia="uk-UA"/>
        </w:rPr>
        <w:t>:</w:t>
      </w:r>
    </w:p>
    <w:p w:rsidR="00A11A7A" w:rsidRDefault="00A11A7A" w:rsidP="00A11A7A">
      <w:pPr>
        <w:pStyle w:val="a4"/>
        <w:numPr>
          <w:ilvl w:val="0"/>
          <w:numId w:val="1"/>
        </w:numPr>
        <w:spacing w:after="0" w:line="360" w:lineRule="auto"/>
        <w:jc w:val="both"/>
        <w:rPr>
          <w:rFonts w:ascii="Times New Roman" w:eastAsia="Times New Roman" w:hAnsi="Times New Roman" w:cs="Times New Roman"/>
          <w:sz w:val="28"/>
          <w:szCs w:val="28"/>
          <w:lang w:eastAsia="uk-UA"/>
        </w:rPr>
      </w:pPr>
      <w:r w:rsidRPr="00067E4A">
        <w:rPr>
          <w:rFonts w:ascii="Times New Roman" w:eastAsia="Times New Roman" w:hAnsi="Times New Roman" w:cs="Times New Roman"/>
          <w:sz w:val="28"/>
          <w:szCs w:val="28"/>
          <w:lang w:eastAsia="uk-UA"/>
        </w:rPr>
        <w:t>Закон України «Про освіту»// Відомості Верховної Ради (ВВР). – 2017. - № 38- 39. - ст.380</w:t>
      </w:r>
      <w:r>
        <w:rPr>
          <w:rFonts w:ascii="Times New Roman" w:eastAsia="Times New Roman" w:hAnsi="Times New Roman" w:cs="Times New Roman"/>
          <w:sz w:val="28"/>
          <w:szCs w:val="28"/>
          <w:lang w:eastAsia="uk-UA"/>
        </w:rPr>
        <w:t>.</w:t>
      </w:r>
    </w:p>
    <w:p w:rsidR="00A11A7A" w:rsidRDefault="00A11A7A" w:rsidP="00A11A7A">
      <w:pPr>
        <w:pStyle w:val="a4"/>
        <w:numPr>
          <w:ilvl w:val="0"/>
          <w:numId w:val="1"/>
        </w:numPr>
        <w:spacing w:after="0" w:line="360" w:lineRule="auto"/>
        <w:jc w:val="both"/>
        <w:rPr>
          <w:rFonts w:ascii="Times New Roman" w:eastAsia="Times New Roman" w:hAnsi="Times New Roman" w:cs="Times New Roman"/>
          <w:sz w:val="28"/>
          <w:szCs w:val="28"/>
          <w:lang w:eastAsia="uk-UA"/>
        </w:rPr>
      </w:pPr>
      <w:r w:rsidRPr="00067E4A">
        <w:rPr>
          <w:rFonts w:ascii="Times New Roman" w:eastAsia="Times New Roman" w:hAnsi="Times New Roman" w:cs="Times New Roman"/>
          <w:sz w:val="28"/>
          <w:szCs w:val="28"/>
          <w:lang w:eastAsia="uk-UA"/>
        </w:rPr>
        <w:t xml:space="preserve">Голобородько В.В. Наукова робота учнів / В.В. Голобородько. Програма організації науково-дослідницької діяльності учнів // В.М. </w:t>
      </w:r>
      <w:proofErr w:type="spellStart"/>
      <w:r w:rsidRPr="00067E4A">
        <w:rPr>
          <w:rFonts w:ascii="Times New Roman" w:eastAsia="Times New Roman" w:hAnsi="Times New Roman" w:cs="Times New Roman"/>
          <w:sz w:val="28"/>
          <w:szCs w:val="28"/>
          <w:lang w:eastAsia="uk-UA"/>
        </w:rPr>
        <w:t>Гнєдашев</w:t>
      </w:r>
      <w:proofErr w:type="spellEnd"/>
      <w:r w:rsidRPr="00067E4A">
        <w:rPr>
          <w:rFonts w:ascii="Times New Roman" w:eastAsia="Times New Roman" w:hAnsi="Times New Roman" w:cs="Times New Roman"/>
          <w:sz w:val="28"/>
          <w:szCs w:val="28"/>
          <w:lang w:eastAsia="uk-UA"/>
        </w:rPr>
        <w:t>. – Харків, 2005. – 208с.</w:t>
      </w:r>
    </w:p>
    <w:p w:rsidR="00A11A7A" w:rsidRPr="001558B0" w:rsidRDefault="00A11A7A" w:rsidP="00A11A7A">
      <w:pPr>
        <w:pStyle w:val="a4"/>
        <w:numPr>
          <w:ilvl w:val="0"/>
          <w:numId w:val="1"/>
        </w:numPr>
        <w:spacing w:after="0" w:line="360" w:lineRule="auto"/>
        <w:jc w:val="both"/>
        <w:rPr>
          <w:rFonts w:ascii="Times New Roman" w:eastAsia="Times New Roman" w:hAnsi="Times New Roman" w:cs="Times New Roman"/>
          <w:sz w:val="28"/>
          <w:szCs w:val="28"/>
          <w:lang w:eastAsia="uk-UA"/>
        </w:rPr>
      </w:pPr>
      <w:r w:rsidRPr="001558B0">
        <w:rPr>
          <w:rFonts w:ascii="Times New Roman" w:eastAsia="Times New Roman" w:hAnsi="Times New Roman" w:cs="Times New Roman"/>
          <w:sz w:val="28"/>
          <w:szCs w:val="28"/>
          <w:lang w:eastAsia="uk-UA"/>
        </w:rPr>
        <w:t xml:space="preserve">Коляда І. А. Юні історики-дослідники : </w:t>
      </w:r>
      <w:proofErr w:type="spellStart"/>
      <w:r w:rsidRPr="001558B0">
        <w:rPr>
          <w:rFonts w:ascii="Times New Roman" w:eastAsia="Times New Roman" w:hAnsi="Times New Roman" w:cs="Times New Roman"/>
          <w:sz w:val="28"/>
          <w:szCs w:val="28"/>
          <w:lang w:eastAsia="uk-UA"/>
        </w:rPr>
        <w:t>навч.-метод</w:t>
      </w:r>
      <w:proofErr w:type="spellEnd"/>
      <w:r w:rsidRPr="001558B0">
        <w:rPr>
          <w:rFonts w:ascii="Times New Roman" w:eastAsia="Times New Roman" w:hAnsi="Times New Roman" w:cs="Times New Roman"/>
          <w:sz w:val="28"/>
          <w:szCs w:val="28"/>
          <w:lang w:eastAsia="uk-UA"/>
        </w:rPr>
        <w:t xml:space="preserve">. </w:t>
      </w:r>
      <w:proofErr w:type="spellStart"/>
      <w:r w:rsidRPr="001558B0">
        <w:rPr>
          <w:rFonts w:ascii="Times New Roman" w:eastAsia="Times New Roman" w:hAnsi="Times New Roman" w:cs="Times New Roman"/>
          <w:sz w:val="28"/>
          <w:szCs w:val="28"/>
          <w:lang w:eastAsia="uk-UA"/>
        </w:rPr>
        <w:t>посіб</w:t>
      </w:r>
      <w:proofErr w:type="spellEnd"/>
      <w:r w:rsidRPr="001558B0">
        <w:rPr>
          <w:rFonts w:ascii="Times New Roman" w:eastAsia="Times New Roman" w:hAnsi="Times New Roman" w:cs="Times New Roman"/>
          <w:sz w:val="28"/>
          <w:szCs w:val="28"/>
          <w:lang w:eastAsia="uk-UA"/>
        </w:rPr>
        <w:t>. з історії України / І. А. Коляда, О. Ю. Кирієнко ; [</w:t>
      </w:r>
      <w:r>
        <w:rPr>
          <w:rFonts w:ascii="Times New Roman" w:eastAsia="Times New Roman" w:hAnsi="Times New Roman" w:cs="Times New Roman"/>
          <w:sz w:val="28"/>
          <w:szCs w:val="28"/>
          <w:lang w:eastAsia="uk-UA"/>
        </w:rPr>
        <w:t xml:space="preserve"> </w:t>
      </w:r>
      <w:proofErr w:type="spellStart"/>
      <w:r w:rsidRPr="001558B0">
        <w:rPr>
          <w:rFonts w:ascii="Times New Roman" w:eastAsia="Times New Roman" w:hAnsi="Times New Roman" w:cs="Times New Roman"/>
          <w:sz w:val="28"/>
          <w:szCs w:val="28"/>
          <w:lang w:eastAsia="uk-UA"/>
        </w:rPr>
        <w:t>відп</w:t>
      </w:r>
      <w:proofErr w:type="spellEnd"/>
      <w:r w:rsidRPr="001558B0">
        <w:rPr>
          <w:rFonts w:ascii="Times New Roman" w:eastAsia="Times New Roman" w:hAnsi="Times New Roman" w:cs="Times New Roman"/>
          <w:sz w:val="28"/>
          <w:szCs w:val="28"/>
          <w:lang w:eastAsia="uk-UA"/>
        </w:rPr>
        <w:t>. за вип. О. Лісовий]. – К., 2015. – 371 с.</w:t>
      </w:r>
    </w:p>
    <w:p w:rsidR="00A11A7A" w:rsidRPr="001558B0" w:rsidRDefault="00A11A7A" w:rsidP="00A11A7A">
      <w:pPr>
        <w:pStyle w:val="a4"/>
        <w:numPr>
          <w:ilvl w:val="0"/>
          <w:numId w:val="1"/>
        </w:numPr>
        <w:spacing w:line="360" w:lineRule="auto"/>
        <w:jc w:val="both"/>
        <w:rPr>
          <w:rFonts w:ascii="Times New Roman" w:eastAsia="Times New Roman" w:hAnsi="Times New Roman" w:cs="Times New Roman"/>
          <w:sz w:val="28"/>
          <w:szCs w:val="28"/>
          <w:lang w:eastAsia="uk-UA"/>
        </w:rPr>
      </w:pPr>
      <w:r w:rsidRPr="001558B0">
        <w:rPr>
          <w:rFonts w:ascii="Times New Roman" w:eastAsia="Times New Roman" w:hAnsi="Times New Roman" w:cs="Times New Roman"/>
          <w:sz w:val="28"/>
          <w:szCs w:val="28"/>
          <w:lang w:eastAsia="uk-UA"/>
        </w:rPr>
        <w:t xml:space="preserve">Савенко І.В. Формування дослідницьких </w:t>
      </w:r>
      <w:proofErr w:type="spellStart"/>
      <w:r w:rsidRPr="001558B0">
        <w:rPr>
          <w:rFonts w:ascii="Times New Roman" w:eastAsia="Times New Roman" w:hAnsi="Times New Roman" w:cs="Times New Roman"/>
          <w:sz w:val="28"/>
          <w:szCs w:val="28"/>
          <w:lang w:eastAsia="uk-UA"/>
        </w:rPr>
        <w:t>компетентностей</w:t>
      </w:r>
      <w:proofErr w:type="spellEnd"/>
      <w:r w:rsidRPr="001558B0">
        <w:rPr>
          <w:rFonts w:ascii="Times New Roman" w:eastAsia="Times New Roman" w:hAnsi="Times New Roman" w:cs="Times New Roman"/>
          <w:sz w:val="28"/>
          <w:szCs w:val="28"/>
          <w:lang w:eastAsia="uk-UA"/>
        </w:rPr>
        <w:t xml:space="preserve"> учнів, як складова процесу соціалізації особистості [Електронний ресурс].- 2017. – Режим доступу:</w:t>
      </w:r>
      <w:r>
        <w:rPr>
          <w:rFonts w:ascii="Times New Roman" w:eastAsia="Times New Roman" w:hAnsi="Times New Roman" w:cs="Times New Roman"/>
          <w:sz w:val="28"/>
          <w:szCs w:val="28"/>
          <w:lang w:eastAsia="uk-UA"/>
        </w:rPr>
        <w:t xml:space="preserve"> </w:t>
      </w:r>
      <w:r w:rsidRPr="001558B0">
        <w:rPr>
          <w:rFonts w:ascii="Times New Roman" w:eastAsia="Times New Roman" w:hAnsi="Times New Roman" w:cs="Times New Roman"/>
          <w:sz w:val="28"/>
          <w:szCs w:val="28"/>
          <w:lang w:eastAsia="uk-UA"/>
        </w:rPr>
        <w:t>http://klasnaocinka.com.ua/uk/article/formuvannya-doslidnitskikh-kompetentnostei-uchniv-.html</w:t>
      </w:r>
    </w:p>
    <w:p w:rsidR="003A47A6" w:rsidRDefault="003A47A6" w:rsidP="00A11A7A">
      <w:pPr>
        <w:spacing w:line="360" w:lineRule="auto"/>
      </w:pPr>
    </w:p>
    <w:sectPr w:rsidR="003A47A6" w:rsidSect="00A11A7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6A0C"/>
    <w:multiLevelType w:val="hybridMultilevel"/>
    <w:tmpl w:val="37201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7A"/>
    <w:rsid w:val="001A1E60"/>
    <w:rsid w:val="003A47A6"/>
    <w:rsid w:val="00A11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11A7A"/>
  </w:style>
  <w:style w:type="paragraph" w:customStyle="1" w:styleId="Default">
    <w:name w:val="Default"/>
    <w:rsid w:val="00A11A7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A11A7A"/>
    <w:rPr>
      <w:i/>
      <w:iCs/>
    </w:rPr>
  </w:style>
  <w:style w:type="paragraph" w:styleId="a4">
    <w:name w:val="List Paragraph"/>
    <w:basedOn w:val="a"/>
    <w:uiPriority w:val="34"/>
    <w:qFormat/>
    <w:rsid w:val="00A11A7A"/>
    <w:pPr>
      <w:ind w:left="720"/>
      <w:contextualSpacing/>
    </w:pPr>
  </w:style>
  <w:style w:type="paragraph" w:styleId="a5">
    <w:name w:val="Balloon Text"/>
    <w:basedOn w:val="a"/>
    <w:link w:val="a6"/>
    <w:uiPriority w:val="99"/>
    <w:semiHidden/>
    <w:unhideWhenUsed/>
    <w:rsid w:val="00A11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11A7A"/>
  </w:style>
  <w:style w:type="paragraph" w:customStyle="1" w:styleId="Default">
    <w:name w:val="Default"/>
    <w:rsid w:val="00A11A7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A11A7A"/>
    <w:rPr>
      <w:i/>
      <w:iCs/>
    </w:rPr>
  </w:style>
  <w:style w:type="paragraph" w:styleId="a4">
    <w:name w:val="List Paragraph"/>
    <w:basedOn w:val="a"/>
    <w:uiPriority w:val="34"/>
    <w:qFormat/>
    <w:rsid w:val="00A11A7A"/>
    <w:pPr>
      <w:ind w:left="720"/>
      <w:contextualSpacing/>
    </w:pPr>
  </w:style>
  <w:style w:type="paragraph" w:styleId="a5">
    <w:name w:val="Balloon Text"/>
    <w:basedOn w:val="a"/>
    <w:link w:val="a6"/>
    <w:uiPriority w:val="99"/>
    <w:semiHidden/>
    <w:unhideWhenUsed/>
    <w:rsid w:val="00A11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5448</Words>
  <Characters>3106</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2018-12-02T15:43:00Z</cp:lastPrinted>
  <dcterms:created xsi:type="dcterms:W3CDTF">2018-12-02T15:37:00Z</dcterms:created>
  <dcterms:modified xsi:type="dcterms:W3CDTF">2018-12-03T17:50:00Z</dcterms:modified>
</cp:coreProperties>
</file>